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525" w:rsidRDefault="00136525" w:rsidP="00136525">
      <w:pPr>
        <w:autoSpaceDE w:val="0"/>
        <w:autoSpaceDN w:val="0"/>
        <w:adjustRightInd w:val="0"/>
        <w:spacing w:after="0" w:line="240" w:lineRule="auto"/>
        <w:ind w:right="0"/>
        <w:rPr>
          <w:rFonts w:ascii="Arial" w:hAnsi="Arial" w:cs="Arial"/>
          <w:b/>
          <w:color w:val="000000"/>
          <w:sz w:val="24"/>
          <w:szCs w:val="24"/>
        </w:rPr>
      </w:pPr>
      <w:r w:rsidRPr="007C7687">
        <w:rPr>
          <w:noProof/>
          <w:sz w:val="36"/>
          <w:szCs w:val="36"/>
        </w:rPr>
        <w:drawing>
          <wp:anchor distT="0" distB="0" distL="114300" distR="114300" simplePos="0" relativeHeight="251659264" behindDoc="0" locked="0" layoutInCell="1" allowOverlap="1" wp14:anchorId="4B7DC5BA" wp14:editId="33174DC8">
            <wp:simplePos x="0" y="0"/>
            <wp:positionH relativeFrom="column">
              <wp:posOffset>4594860</wp:posOffset>
            </wp:positionH>
            <wp:positionV relativeFrom="paragraph">
              <wp:posOffset>12065</wp:posOffset>
            </wp:positionV>
            <wp:extent cx="1905000" cy="501877"/>
            <wp:effectExtent l="0" t="0" r="0" b="0"/>
            <wp:wrapNone/>
            <wp:docPr id="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501877"/>
                    </a:xfrm>
                    <a:prstGeom prst="rect">
                      <a:avLst/>
                    </a:prstGeom>
                    <a:noFill/>
                    <a:ln>
                      <a:noFill/>
                    </a:ln>
                  </pic:spPr>
                </pic:pic>
              </a:graphicData>
            </a:graphic>
            <wp14:sizeRelH relativeFrom="page">
              <wp14:pctWidth>0</wp14:pctWidth>
            </wp14:sizeRelH>
            <wp14:sizeRelV relativeFrom="page">
              <wp14:pctHeight>0</wp14:pctHeight>
            </wp14:sizeRelV>
          </wp:anchor>
        </w:drawing>
      </w:r>
      <w:r w:rsidR="007C7687" w:rsidRPr="007C7687">
        <w:rPr>
          <w:rFonts w:ascii="Arial" w:hAnsi="Arial" w:cs="Arial"/>
          <w:b/>
          <w:sz w:val="36"/>
          <w:szCs w:val="36"/>
        </w:rPr>
        <w:t xml:space="preserve">Anlage zur </w:t>
      </w:r>
      <w:r w:rsidRPr="007C7687">
        <w:rPr>
          <w:rFonts w:ascii="Arial" w:hAnsi="Arial" w:cs="Arial"/>
          <w:b/>
          <w:sz w:val="36"/>
          <w:szCs w:val="36"/>
        </w:rPr>
        <w:t xml:space="preserve">Gefährdungsbeurteilung </w:t>
      </w:r>
      <w:r w:rsidRPr="007C7687">
        <w:rPr>
          <w:rFonts w:ascii="Arial" w:hAnsi="Arial" w:cs="Arial"/>
          <w:b/>
          <w:sz w:val="36"/>
          <w:szCs w:val="36"/>
        </w:rPr>
        <w:br/>
      </w:r>
      <w:r w:rsidRPr="00E90FC1">
        <w:rPr>
          <w:rFonts w:ascii="Arial" w:hAnsi="Arial" w:cs="Arial"/>
          <w:b/>
          <w:color w:val="000000"/>
          <w:sz w:val="24"/>
          <w:szCs w:val="24"/>
        </w:rPr>
        <w:t xml:space="preserve">nach </w:t>
      </w:r>
      <w:r w:rsidR="007C7687">
        <w:rPr>
          <w:rFonts w:ascii="Arial" w:hAnsi="Arial" w:cs="Arial"/>
          <w:b/>
          <w:color w:val="000000"/>
          <w:sz w:val="24"/>
          <w:szCs w:val="24"/>
        </w:rPr>
        <w:t>ArbSchG und MuSchG</w:t>
      </w:r>
      <w:r w:rsidR="003977BC">
        <w:rPr>
          <w:rFonts w:ascii="Arial" w:hAnsi="Arial" w:cs="Arial"/>
          <w:b/>
          <w:color w:val="000000"/>
          <w:sz w:val="24"/>
          <w:szCs w:val="24"/>
        </w:rPr>
        <w:t xml:space="preserve"> </w:t>
      </w:r>
      <w:r w:rsidR="005B3327">
        <w:rPr>
          <w:rFonts w:ascii="Arial" w:hAnsi="Arial" w:cs="Arial"/>
          <w:b/>
          <w:color w:val="000000"/>
          <w:sz w:val="24"/>
          <w:szCs w:val="24"/>
        </w:rPr>
        <w:br/>
      </w:r>
      <w:r w:rsidR="003977BC">
        <w:rPr>
          <w:rFonts w:ascii="Arial" w:hAnsi="Arial" w:cs="Arial"/>
          <w:b/>
          <w:color w:val="000000"/>
          <w:sz w:val="24"/>
          <w:szCs w:val="24"/>
        </w:rPr>
        <w:t>bei berufliche</w:t>
      </w:r>
      <w:r w:rsidR="00E906AE">
        <w:rPr>
          <w:rFonts w:ascii="Arial" w:hAnsi="Arial" w:cs="Arial"/>
          <w:b/>
          <w:color w:val="000000"/>
          <w:sz w:val="24"/>
          <w:szCs w:val="24"/>
        </w:rPr>
        <w:t>m</w:t>
      </w:r>
      <w:r w:rsidR="003977BC">
        <w:rPr>
          <w:rFonts w:ascii="Arial" w:hAnsi="Arial" w:cs="Arial"/>
          <w:b/>
          <w:color w:val="000000"/>
          <w:sz w:val="24"/>
          <w:szCs w:val="24"/>
        </w:rPr>
        <w:t xml:space="preserve"> Umgang mit Kindern und Jugendlichen</w:t>
      </w:r>
      <w:r w:rsidR="00ED536D">
        <w:rPr>
          <w:rFonts w:ascii="Arial" w:hAnsi="Arial" w:cs="Arial"/>
          <w:b/>
          <w:color w:val="000000"/>
          <w:sz w:val="24"/>
          <w:szCs w:val="24"/>
        </w:rPr>
        <w:t xml:space="preserve"> - allgemein</w:t>
      </w:r>
    </w:p>
    <w:p w:rsidR="00FF675F" w:rsidRPr="00D9237C" w:rsidRDefault="00FF675F" w:rsidP="00136525">
      <w:pPr>
        <w:autoSpaceDE w:val="0"/>
        <w:autoSpaceDN w:val="0"/>
        <w:adjustRightInd w:val="0"/>
        <w:spacing w:after="0" w:line="240" w:lineRule="auto"/>
        <w:ind w:right="0"/>
        <w:rPr>
          <w:sz w:val="1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D3178F" w:rsidRPr="003C5063" w:rsidTr="00DF37B4">
        <w:trPr>
          <w:trHeight w:hRule="exact" w:val="368"/>
        </w:trPr>
        <w:tc>
          <w:tcPr>
            <w:tcW w:w="3544" w:type="dxa"/>
            <w:shd w:val="clear" w:color="auto" w:fill="B8CCE4" w:themeFill="accent1" w:themeFillTint="66"/>
            <w:vAlign w:val="center"/>
          </w:tcPr>
          <w:p w:rsidR="00D3178F" w:rsidRPr="003C5063" w:rsidRDefault="003F2602" w:rsidP="003C5063">
            <w:pPr>
              <w:autoSpaceDE w:val="0"/>
              <w:autoSpaceDN w:val="0"/>
              <w:adjustRightInd w:val="0"/>
              <w:spacing w:before="0" w:after="0" w:line="240" w:lineRule="auto"/>
              <w:ind w:right="0"/>
              <w:rPr>
                <w:rFonts w:ascii="Arial" w:hAnsi="Arial" w:cs="Arial"/>
                <w:b/>
                <w:sz w:val="20"/>
              </w:rPr>
            </w:pPr>
            <w:r>
              <w:rPr>
                <w:rFonts w:ascii="Arial" w:hAnsi="Arial" w:cs="Arial"/>
                <w:b/>
                <w:sz w:val="20"/>
              </w:rPr>
              <w:t>Unternehmen</w:t>
            </w:r>
            <w:r w:rsidR="00D3178F" w:rsidRPr="003C5063">
              <w:rPr>
                <w:rFonts w:ascii="Arial" w:hAnsi="Arial" w:cs="Arial"/>
                <w:b/>
                <w:sz w:val="20"/>
              </w:rPr>
              <w:t>:</w:t>
            </w:r>
          </w:p>
        </w:tc>
        <w:tc>
          <w:tcPr>
            <w:tcW w:w="6662" w:type="dxa"/>
            <w:shd w:val="clear" w:color="auto" w:fill="auto"/>
            <w:vAlign w:val="center"/>
          </w:tcPr>
          <w:p w:rsidR="00D3178F" w:rsidRPr="003C5063" w:rsidRDefault="00D3178F" w:rsidP="003C5063">
            <w:pPr>
              <w:autoSpaceDE w:val="0"/>
              <w:autoSpaceDN w:val="0"/>
              <w:adjustRightInd w:val="0"/>
              <w:spacing w:before="0" w:after="0" w:line="240" w:lineRule="auto"/>
              <w:ind w:right="0"/>
              <w:rPr>
                <w:rFonts w:ascii="Arial" w:hAnsi="Arial" w:cs="Arial"/>
                <w:b/>
                <w:sz w:val="20"/>
              </w:rPr>
            </w:pPr>
          </w:p>
        </w:tc>
      </w:tr>
      <w:tr w:rsidR="00D3178F" w:rsidRPr="003C5063" w:rsidTr="00DF37B4">
        <w:trPr>
          <w:trHeight w:hRule="exact" w:val="363"/>
        </w:trPr>
        <w:tc>
          <w:tcPr>
            <w:tcW w:w="3544" w:type="dxa"/>
            <w:shd w:val="clear" w:color="auto" w:fill="B8CCE4" w:themeFill="accent1" w:themeFillTint="66"/>
            <w:vAlign w:val="center"/>
          </w:tcPr>
          <w:p w:rsidR="00D3178F" w:rsidRPr="003C5063" w:rsidRDefault="00572D92" w:rsidP="003C5063">
            <w:pPr>
              <w:autoSpaceDE w:val="0"/>
              <w:autoSpaceDN w:val="0"/>
              <w:adjustRightInd w:val="0"/>
              <w:spacing w:before="0" w:after="0" w:line="240" w:lineRule="auto"/>
              <w:ind w:right="0"/>
              <w:rPr>
                <w:rFonts w:ascii="Arial" w:hAnsi="Arial" w:cs="Arial"/>
                <w:b/>
                <w:sz w:val="20"/>
              </w:rPr>
            </w:pPr>
            <w:r w:rsidRPr="003C5063">
              <w:rPr>
                <w:rFonts w:ascii="Arial" w:hAnsi="Arial" w:cs="Arial"/>
                <w:b/>
                <w:sz w:val="20"/>
              </w:rPr>
              <w:t>Einrichtung / Abteilung</w:t>
            </w:r>
            <w:r w:rsidR="004A0AAD">
              <w:rPr>
                <w:rFonts w:ascii="Arial" w:hAnsi="Arial" w:cs="Arial"/>
                <w:b/>
                <w:sz w:val="20"/>
              </w:rPr>
              <w:t>:</w:t>
            </w:r>
          </w:p>
        </w:tc>
        <w:tc>
          <w:tcPr>
            <w:tcW w:w="6662" w:type="dxa"/>
            <w:shd w:val="clear" w:color="auto" w:fill="auto"/>
            <w:vAlign w:val="center"/>
          </w:tcPr>
          <w:p w:rsidR="00D3178F" w:rsidRPr="003C5063" w:rsidRDefault="00D3178F" w:rsidP="003C5063">
            <w:pPr>
              <w:autoSpaceDE w:val="0"/>
              <w:autoSpaceDN w:val="0"/>
              <w:adjustRightInd w:val="0"/>
              <w:spacing w:before="0" w:after="0" w:line="240" w:lineRule="auto"/>
              <w:ind w:right="0"/>
              <w:rPr>
                <w:rFonts w:ascii="Arial" w:hAnsi="Arial" w:cs="Arial"/>
                <w:b/>
                <w:sz w:val="20"/>
              </w:rPr>
            </w:pPr>
          </w:p>
        </w:tc>
      </w:tr>
      <w:tr w:rsidR="005554CD" w:rsidRPr="003C5063" w:rsidTr="00DF37B4">
        <w:trPr>
          <w:trHeight w:hRule="exact" w:val="360"/>
        </w:trPr>
        <w:tc>
          <w:tcPr>
            <w:tcW w:w="3544" w:type="dxa"/>
            <w:shd w:val="clear" w:color="auto" w:fill="B8CCE4" w:themeFill="accent1" w:themeFillTint="66"/>
            <w:vAlign w:val="center"/>
          </w:tcPr>
          <w:p w:rsidR="005554CD" w:rsidRPr="003C5063" w:rsidRDefault="003F2602" w:rsidP="003C5063">
            <w:pPr>
              <w:autoSpaceDE w:val="0"/>
              <w:autoSpaceDN w:val="0"/>
              <w:adjustRightInd w:val="0"/>
              <w:spacing w:before="0" w:after="0" w:line="240" w:lineRule="auto"/>
              <w:ind w:right="0"/>
              <w:rPr>
                <w:rFonts w:ascii="Arial" w:hAnsi="Arial" w:cs="Arial"/>
                <w:b/>
                <w:sz w:val="20"/>
              </w:rPr>
            </w:pPr>
            <w:r>
              <w:rPr>
                <w:rFonts w:ascii="Arial" w:hAnsi="Arial" w:cs="Arial"/>
                <w:b/>
                <w:sz w:val="20"/>
              </w:rPr>
              <w:t xml:space="preserve">Arbeitsplatz / </w:t>
            </w:r>
            <w:r w:rsidR="005554CD">
              <w:rPr>
                <w:rFonts w:ascii="Arial" w:hAnsi="Arial" w:cs="Arial"/>
                <w:b/>
                <w:sz w:val="20"/>
              </w:rPr>
              <w:t>Tätigkeit:</w:t>
            </w:r>
          </w:p>
        </w:tc>
        <w:tc>
          <w:tcPr>
            <w:tcW w:w="6662" w:type="dxa"/>
            <w:shd w:val="clear" w:color="auto" w:fill="auto"/>
            <w:vAlign w:val="center"/>
          </w:tcPr>
          <w:p w:rsidR="005554CD" w:rsidRPr="003C5063" w:rsidRDefault="005554CD" w:rsidP="003C5063">
            <w:pPr>
              <w:autoSpaceDE w:val="0"/>
              <w:autoSpaceDN w:val="0"/>
              <w:adjustRightInd w:val="0"/>
              <w:spacing w:before="0" w:after="0" w:line="240" w:lineRule="auto"/>
              <w:ind w:right="0"/>
              <w:rPr>
                <w:rFonts w:ascii="Arial" w:hAnsi="Arial" w:cs="Arial"/>
                <w:b/>
                <w:sz w:val="20"/>
              </w:rPr>
            </w:pPr>
          </w:p>
        </w:tc>
      </w:tr>
      <w:tr w:rsidR="00C44B87" w:rsidRPr="003C5063" w:rsidTr="00DF37B4">
        <w:trPr>
          <w:trHeight w:hRule="exact" w:val="360"/>
        </w:trPr>
        <w:tc>
          <w:tcPr>
            <w:tcW w:w="3544" w:type="dxa"/>
            <w:shd w:val="clear" w:color="auto" w:fill="B8CCE4" w:themeFill="accent1" w:themeFillTint="66"/>
            <w:vAlign w:val="center"/>
          </w:tcPr>
          <w:p w:rsidR="00C44B87" w:rsidRDefault="00C44B87" w:rsidP="007F5253">
            <w:pPr>
              <w:autoSpaceDE w:val="0"/>
              <w:autoSpaceDN w:val="0"/>
              <w:adjustRightInd w:val="0"/>
              <w:spacing w:before="0" w:after="0" w:line="240" w:lineRule="auto"/>
              <w:ind w:right="0"/>
              <w:rPr>
                <w:rFonts w:ascii="Arial" w:hAnsi="Arial" w:cs="Arial"/>
                <w:b/>
                <w:sz w:val="20"/>
              </w:rPr>
            </w:pPr>
            <w:r>
              <w:rPr>
                <w:rFonts w:ascii="Arial" w:hAnsi="Arial" w:cs="Arial"/>
                <w:b/>
                <w:sz w:val="20"/>
              </w:rPr>
              <w:t>Erstellt /aktualisiert</w:t>
            </w:r>
            <w:r w:rsidR="007F5253">
              <w:rPr>
                <w:rFonts w:ascii="Arial" w:hAnsi="Arial" w:cs="Arial"/>
                <w:b/>
                <w:sz w:val="20"/>
              </w:rPr>
              <w:t xml:space="preserve"> </w:t>
            </w:r>
            <w:r>
              <w:rPr>
                <w:rFonts w:ascii="Arial" w:hAnsi="Arial" w:cs="Arial"/>
                <w:b/>
                <w:sz w:val="20"/>
              </w:rPr>
              <w:t xml:space="preserve"> a</w:t>
            </w:r>
            <w:r w:rsidR="007F5253">
              <w:rPr>
                <w:rFonts w:ascii="Arial" w:hAnsi="Arial" w:cs="Arial"/>
                <w:b/>
                <w:sz w:val="20"/>
              </w:rPr>
              <w:t>m:</w:t>
            </w:r>
          </w:p>
        </w:tc>
        <w:tc>
          <w:tcPr>
            <w:tcW w:w="6662" w:type="dxa"/>
            <w:shd w:val="clear" w:color="auto" w:fill="auto"/>
            <w:vAlign w:val="center"/>
          </w:tcPr>
          <w:p w:rsidR="00C44B87" w:rsidRPr="003C5063" w:rsidRDefault="00C44B87" w:rsidP="003C5063">
            <w:pPr>
              <w:autoSpaceDE w:val="0"/>
              <w:autoSpaceDN w:val="0"/>
              <w:adjustRightInd w:val="0"/>
              <w:spacing w:before="0" w:after="0" w:line="240" w:lineRule="auto"/>
              <w:ind w:right="0"/>
              <w:rPr>
                <w:rFonts w:ascii="Arial" w:hAnsi="Arial" w:cs="Arial"/>
                <w:b/>
                <w:sz w:val="20"/>
              </w:rPr>
            </w:pPr>
          </w:p>
        </w:tc>
      </w:tr>
      <w:tr w:rsidR="007F5253" w:rsidRPr="003C5063" w:rsidTr="00DF37B4">
        <w:trPr>
          <w:trHeight w:hRule="exact" w:val="360"/>
        </w:trPr>
        <w:tc>
          <w:tcPr>
            <w:tcW w:w="3544" w:type="dxa"/>
            <w:shd w:val="clear" w:color="auto" w:fill="B8CCE4" w:themeFill="accent1" w:themeFillTint="66"/>
            <w:vAlign w:val="center"/>
          </w:tcPr>
          <w:p w:rsidR="007F5253" w:rsidRDefault="007F5253" w:rsidP="003C5063">
            <w:pPr>
              <w:autoSpaceDE w:val="0"/>
              <w:autoSpaceDN w:val="0"/>
              <w:adjustRightInd w:val="0"/>
              <w:spacing w:before="0" w:after="0" w:line="240" w:lineRule="auto"/>
              <w:ind w:right="0"/>
              <w:rPr>
                <w:rFonts w:ascii="Arial" w:hAnsi="Arial" w:cs="Arial"/>
                <w:b/>
                <w:sz w:val="20"/>
              </w:rPr>
            </w:pPr>
            <w:r>
              <w:rPr>
                <w:rFonts w:ascii="Arial" w:hAnsi="Arial" w:cs="Arial"/>
                <w:b/>
                <w:sz w:val="20"/>
              </w:rPr>
              <w:t>Mitwirkende:</w:t>
            </w:r>
          </w:p>
        </w:tc>
        <w:tc>
          <w:tcPr>
            <w:tcW w:w="6662" w:type="dxa"/>
            <w:shd w:val="clear" w:color="auto" w:fill="auto"/>
            <w:vAlign w:val="center"/>
          </w:tcPr>
          <w:p w:rsidR="007F5253" w:rsidRDefault="007F5253" w:rsidP="003C5063">
            <w:pPr>
              <w:autoSpaceDE w:val="0"/>
              <w:autoSpaceDN w:val="0"/>
              <w:adjustRightInd w:val="0"/>
              <w:spacing w:before="0" w:after="0" w:line="240" w:lineRule="auto"/>
              <w:ind w:right="0"/>
              <w:rPr>
                <w:rFonts w:ascii="Arial" w:hAnsi="Arial" w:cs="Arial"/>
                <w:b/>
                <w:sz w:val="20"/>
              </w:rPr>
            </w:pPr>
          </w:p>
        </w:tc>
      </w:tr>
    </w:tbl>
    <w:p w:rsidR="00D3178F" w:rsidRPr="00944ECB" w:rsidRDefault="00D3178F">
      <w:pPr>
        <w:autoSpaceDE w:val="0"/>
        <w:autoSpaceDN w:val="0"/>
        <w:adjustRightInd w:val="0"/>
        <w:spacing w:before="0" w:after="0" w:line="240" w:lineRule="auto"/>
        <w:ind w:right="0"/>
        <w:rPr>
          <w:rFonts w:ascii="Arial" w:hAnsi="Arial" w:cs="Arial"/>
          <w:b/>
          <w:sz w:val="10"/>
          <w:szCs w:val="10"/>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218"/>
        <w:gridCol w:w="712"/>
        <w:gridCol w:w="710"/>
      </w:tblGrid>
      <w:tr w:rsidR="007F5253" w:rsidRPr="003C5063" w:rsidTr="00D9237C">
        <w:trPr>
          <w:trHeight w:val="291"/>
          <w:tblHeader/>
        </w:trPr>
        <w:tc>
          <w:tcPr>
            <w:tcW w:w="8785" w:type="dxa"/>
            <w:gridSpan w:val="2"/>
            <w:tcBorders>
              <w:top w:val="single" w:sz="4" w:space="0" w:color="auto"/>
              <w:left w:val="single" w:sz="4" w:space="0" w:color="auto"/>
              <w:bottom w:val="single" w:sz="4" w:space="0" w:color="auto"/>
            </w:tcBorders>
            <w:shd w:val="clear" w:color="auto" w:fill="auto"/>
            <w:vAlign w:val="center"/>
          </w:tcPr>
          <w:p w:rsidR="007F5253" w:rsidRPr="005554CD" w:rsidRDefault="007F5253" w:rsidP="009D2653">
            <w:pPr>
              <w:autoSpaceDE w:val="0"/>
              <w:autoSpaceDN w:val="0"/>
              <w:adjustRightInd w:val="0"/>
              <w:spacing w:before="0" w:after="0" w:line="240" w:lineRule="auto"/>
              <w:ind w:left="-113" w:right="0"/>
              <w:rPr>
                <w:rFonts w:ascii="Arial" w:hAnsi="Arial" w:cs="Arial"/>
                <w:sz w:val="14"/>
                <w:szCs w:val="14"/>
              </w:rPr>
            </w:pPr>
            <w:r w:rsidRPr="005554CD">
              <w:rPr>
                <w:rFonts w:ascii="Arial" w:hAnsi="Arial" w:cs="Arial"/>
                <w:sz w:val="14"/>
                <w:szCs w:val="14"/>
              </w:rPr>
              <w:t xml:space="preserve"> </w:t>
            </w:r>
            <w:r w:rsidRPr="0066474C">
              <w:rPr>
                <w:rFonts w:ascii="Arial" w:hAnsi="Arial" w:cs="Arial"/>
                <w:sz w:val="18"/>
                <w:szCs w:val="18"/>
              </w:rPr>
              <w:t xml:space="preserve">Die Antwort der Fragen ist in dem jeweiligen Feld mit einem </w:t>
            </w:r>
            <w:r w:rsidRPr="0066474C">
              <w:rPr>
                <w:rFonts w:ascii="Arial" w:hAnsi="Arial" w:cs="Arial"/>
                <w:b/>
                <w:sz w:val="18"/>
                <w:szCs w:val="18"/>
              </w:rPr>
              <w:t xml:space="preserve">X </w:t>
            </w:r>
            <w:r w:rsidRPr="0066474C">
              <w:rPr>
                <w:rFonts w:ascii="Arial" w:hAnsi="Arial" w:cs="Arial"/>
                <w:sz w:val="18"/>
                <w:szCs w:val="18"/>
              </w:rPr>
              <w:t>zu markieren</w:t>
            </w:r>
          </w:p>
        </w:tc>
        <w:tc>
          <w:tcPr>
            <w:tcW w:w="712" w:type="dxa"/>
            <w:tcBorders>
              <w:bottom w:val="single" w:sz="4" w:space="0" w:color="auto"/>
            </w:tcBorders>
            <w:shd w:val="clear" w:color="auto" w:fill="auto"/>
            <w:vAlign w:val="center"/>
          </w:tcPr>
          <w:p w:rsidR="007F5253" w:rsidRPr="003C5063" w:rsidRDefault="007F5253" w:rsidP="003C5063">
            <w:pPr>
              <w:spacing w:before="0" w:after="0" w:line="240" w:lineRule="auto"/>
              <w:ind w:right="0"/>
              <w:jc w:val="center"/>
              <w:rPr>
                <w:rFonts w:ascii="Arial" w:hAnsi="Arial" w:cs="Arial"/>
                <w:b/>
                <w:sz w:val="18"/>
                <w:szCs w:val="18"/>
              </w:rPr>
            </w:pPr>
            <w:r w:rsidRPr="003C5063">
              <w:rPr>
                <w:rFonts w:ascii="Arial" w:hAnsi="Arial" w:cs="Arial"/>
                <w:b/>
                <w:sz w:val="18"/>
                <w:szCs w:val="18"/>
              </w:rPr>
              <w:t>JA</w:t>
            </w:r>
          </w:p>
        </w:tc>
        <w:tc>
          <w:tcPr>
            <w:tcW w:w="710" w:type="dxa"/>
            <w:tcBorders>
              <w:bottom w:val="single" w:sz="4" w:space="0" w:color="auto"/>
            </w:tcBorders>
            <w:shd w:val="clear" w:color="auto" w:fill="auto"/>
            <w:vAlign w:val="center"/>
          </w:tcPr>
          <w:p w:rsidR="007F5253" w:rsidRPr="003C5063" w:rsidRDefault="007F5253" w:rsidP="003C5063">
            <w:pPr>
              <w:spacing w:before="0" w:after="0" w:line="240" w:lineRule="auto"/>
              <w:ind w:right="0"/>
              <w:jc w:val="center"/>
              <w:rPr>
                <w:rFonts w:ascii="Arial" w:hAnsi="Arial" w:cs="Arial"/>
                <w:b/>
                <w:sz w:val="18"/>
                <w:szCs w:val="18"/>
              </w:rPr>
            </w:pPr>
            <w:r w:rsidRPr="003C5063">
              <w:rPr>
                <w:rFonts w:ascii="Arial" w:hAnsi="Arial" w:cs="Arial"/>
                <w:b/>
                <w:sz w:val="18"/>
                <w:szCs w:val="18"/>
              </w:rPr>
              <w:t>NEIN</w:t>
            </w:r>
          </w:p>
        </w:tc>
      </w:tr>
      <w:tr w:rsidR="00A00333" w:rsidRPr="003C5063" w:rsidTr="00DF37B4">
        <w:trPr>
          <w:trHeight w:val="286"/>
        </w:trPr>
        <w:tc>
          <w:tcPr>
            <w:tcW w:w="567" w:type="dxa"/>
            <w:shd w:val="clear" w:color="auto" w:fill="B8CCE4" w:themeFill="accent1" w:themeFillTint="66"/>
            <w:vAlign w:val="center"/>
          </w:tcPr>
          <w:p w:rsidR="00A00333" w:rsidRPr="003C5063" w:rsidRDefault="00A00333" w:rsidP="00D9237C">
            <w:pPr>
              <w:spacing w:before="40" w:after="40" w:line="240" w:lineRule="auto"/>
              <w:ind w:right="0"/>
              <w:jc w:val="center"/>
              <w:rPr>
                <w:rFonts w:ascii="Arial" w:hAnsi="Arial" w:cs="Arial"/>
                <w:b/>
                <w:sz w:val="20"/>
              </w:rPr>
            </w:pPr>
            <w:r w:rsidRPr="003C5063">
              <w:rPr>
                <w:rFonts w:ascii="Arial" w:hAnsi="Arial" w:cs="Arial"/>
                <w:b/>
                <w:sz w:val="20"/>
              </w:rPr>
              <w:t>A</w:t>
            </w:r>
          </w:p>
        </w:tc>
        <w:tc>
          <w:tcPr>
            <w:tcW w:w="9640" w:type="dxa"/>
            <w:gridSpan w:val="3"/>
            <w:shd w:val="clear" w:color="auto" w:fill="B8CCE4" w:themeFill="accent1" w:themeFillTint="66"/>
            <w:vAlign w:val="center"/>
          </w:tcPr>
          <w:p w:rsidR="00A00333" w:rsidRPr="003C5063" w:rsidRDefault="00A00333" w:rsidP="00B84779">
            <w:pPr>
              <w:spacing w:before="40" w:after="40" w:line="240" w:lineRule="auto"/>
              <w:ind w:right="0"/>
              <w:rPr>
                <w:rFonts w:ascii="Arial" w:hAnsi="Arial" w:cs="Arial"/>
                <w:b/>
                <w:sz w:val="20"/>
              </w:rPr>
            </w:pPr>
            <w:r w:rsidRPr="003C5063">
              <w:rPr>
                <w:rFonts w:ascii="Arial" w:hAnsi="Arial" w:cs="Arial"/>
                <w:b/>
                <w:sz w:val="20"/>
              </w:rPr>
              <w:t>Allgemeines</w:t>
            </w:r>
          </w:p>
        </w:tc>
      </w:tr>
      <w:tr w:rsidR="007F5253" w:rsidRPr="003C5063" w:rsidTr="00D9237C">
        <w:trPr>
          <w:trHeight w:val="272"/>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1</w:t>
            </w:r>
          </w:p>
        </w:tc>
        <w:tc>
          <w:tcPr>
            <w:tcW w:w="8218" w:type="dxa"/>
            <w:shd w:val="clear" w:color="auto" w:fill="auto"/>
            <w:vAlign w:val="center"/>
          </w:tcPr>
          <w:p w:rsidR="007F5253" w:rsidRPr="00E16F9B" w:rsidRDefault="007F5253" w:rsidP="00136525">
            <w:pPr>
              <w:spacing w:before="60" w:after="60" w:line="240" w:lineRule="auto"/>
              <w:ind w:right="0"/>
              <w:rPr>
                <w:rFonts w:ascii="Arial" w:hAnsi="Arial" w:cs="Arial"/>
                <w:sz w:val="14"/>
                <w:szCs w:val="14"/>
              </w:rPr>
            </w:pPr>
            <w:r w:rsidRPr="003C5063">
              <w:rPr>
                <w:rFonts w:ascii="Arial" w:hAnsi="Arial" w:cs="Arial"/>
                <w:sz w:val="18"/>
                <w:szCs w:val="18"/>
              </w:rPr>
              <w:t>Fallen Mehrarbeiten über 8,5 Std. täglich oder übe</w:t>
            </w:r>
            <w:r>
              <w:rPr>
                <w:rFonts w:ascii="Arial" w:hAnsi="Arial" w:cs="Arial"/>
                <w:sz w:val="18"/>
                <w:szCs w:val="18"/>
              </w:rPr>
              <w:t>r 90 Std. in der Doppelwoche an?</w:t>
            </w:r>
            <w:r>
              <w:rPr>
                <w:rFonts w:ascii="Arial" w:hAnsi="Arial" w:cs="Arial"/>
                <w:sz w:val="18"/>
                <w:szCs w:val="18"/>
              </w:rPr>
              <w:br/>
            </w:r>
            <w:r w:rsidRPr="003F2602">
              <w:rPr>
                <w:rFonts w:ascii="Arial" w:hAnsi="Arial" w:cs="Arial"/>
                <w:sz w:val="14"/>
                <w:szCs w:val="14"/>
              </w:rPr>
              <w:t xml:space="preserve">(wenn unter 18 Jahren über 8 Std. täglich oder über 80 Std. in der Doppelwoche) </w:t>
            </w:r>
          </w:p>
        </w:tc>
        <w:sdt>
          <w:sdtPr>
            <w:rPr>
              <w:rFonts w:ascii="Arial" w:hAnsi="Arial" w:cs="Arial"/>
              <w:sz w:val="28"/>
            </w:rPr>
            <w:id w:val="-1646273992"/>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Pr>
                    <w:rFonts w:ascii="MS Gothic" w:eastAsia="MS Gothic" w:hAnsi="MS Gothic" w:cs="Arial" w:hint="eastAsia"/>
                    <w:sz w:val="28"/>
                  </w:rPr>
                  <w:t>☐</w:t>
                </w:r>
              </w:p>
            </w:tc>
          </w:sdtContent>
        </w:sdt>
        <w:sdt>
          <w:sdtPr>
            <w:rPr>
              <w:rFonts w:ascii="Arial" w:hAnsi="Arial" w:cs="Arial"/>
              <w:sz w:val="28"/>
            </w:rPr>
            <w:id w:val="162515772"/>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3C5063" w:rsidTr="00D9237C">
        <w:trPr>
          <w:trHeight w:val="272"/>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2</w:t>
            </w:r>
          </w:p>
        </w:tc>
        <w:tc>
          <w:tcPr>
            <w:tcW w:w="8218" w:type="dxa"/>
            <w:shd w:val="clear" w:color="auto" w:fill="auto"/>
            <w:vAlign w:val="center"/>
          </w:tcPr>
          <w:p w:rsidR="007F5253" w:rsidRPr="00E90FC1" w:rsidRDefault="007F5253" w:rsidP="00DF37B4">
            <w:pPr>
              <w:spacing w:before="60" w:after="60" w:line="240" w:lineRule="auto"/>
              <w:ind w:right="0"/>
              <w:rPr>
                <w:rFonts w:ascii="Arial" w:hAnsi="Arial" w:cs="Arial"/>
                <w:color w:val="000000"/>
                <w:sz w:val="18"/>
                <w:szCs w:val="18"/>
              </w:rPr>
            </w:pPr>
            <w:r w:rsidRPr="00E90FC1">
              <w:rPr>
                <w:rFonts w:ascii="Arial" w:hAnsi="Arial" w:cs="Arial"/>
                <w:color w:val="000000"/>
                <w:sz w:val="18"/>
                <w:szCs w:val="18"/>
              </w:rPr>
              <w:t xml:space="preserve">Fällt Nachtarbeit </w:t>
            </w:r>
            <w:r w:rsidR="00DF37B4">
              <w:rPr>
                <w:rFonts w:ascii="Arial" w:hAnsi="Arial" w:cs="Arial"/>
                <w:color w:val="000000"/>
                <w:sz w:val="14"/>
                <w:szCs w:val="14"/>
              </w:rPr>
              <w:t>(zwischen 20 und 6 Uhr</w:t>
            </w:r>
            <w:r w:rsidRPr="00E90FC1">
              <w:rPr>
                <w:rFonts w:ascii="Arial" w:hAnsi="Arial" w:cs="Arial"/>
                <w:color w:val="000000"/>
                <w:sz w:val="14"/>
                <w:szCs w:val="14"/>
              </w:rPr>
              <w:t>)</w:t>
            </w:r>
            <w:r>
              <w:rPr>
                <w:rFonts w:ascii="Arial" w:hAnsi="Arial" w:cs="Arial"/>
                <w:color w:val="000000"/>
                <w:sz w:val="18"/>
                <w:szCs w:val="18"/>
              </w:rPr>
              <w:t xml:space="preserve"> an?</w:t>
            </w:r>
            <w:r w:rsidRPr="00E90FC1">
              <w:rPr>
                <w:rFonts w:ascii="Arial" w:hAnsi="Arial" w:cs="Arial"/>
                <w:color w:val="000000"/>
                <w:sz w:val="18"/>
                <w:szCs w:val="18"/>
              </w:rPr>
              <w:t xml:space="preserve"> </w:t>
            </w:r>
            <w:r>
              <w:rPr>
                <w:rFonts w:ascii="Arial" w:hAnsi="Arial" w:cs="Arial"/>
                <w:color w:val="000000"/>
                <w:sz w:val="18"/>
                <w:szCs w:val="18"/>
              </w:rPr>
              <w:br/>
            </w:r>
            <w:r w:rsidRPr="0037188F">
              <w:rPr>
                <w:rFonts w:ascii="Arial" w:hAnsi="Arial" w:cs="Arial"/>
                <w:color w:val="000000"/>
                <w:sz w:val="14"/>
                <w:szCs w:val="14"/>
              </w:rPr>
              <w:t>(Ausnahme möglich</w:t>
            </w:r>
            <w:r>
              <w:rPr>
                <w:rFonts w:ascii="Arial" w:hAnsi="Arial" w:cs="Arial"/>
                <w:color w:val="000000"/>
                <w:sz w:val="14"/>
                <w:szCs w:val="14"/>
              </w:rPr>
              <w:t xml:space="preserve"> bis 22 Uhr</w:t>
            </w:r>
            <w:r w:rsidRPr="0037188F">
              <w:rPr>
                <w:rFonts w:ascii="Arial" w:hAnsi="Arial" w:cs="Arial"/>
                <w:color w:val="000000"/>
                <w:sz w:val="14"/>
                <w:szCs w:val="14"/>
              </w:rPr>
              <w:t>, wenn</w:t>
            </w:r>
            <w:r>
              <w:rPr>
                <w:rFonts w:ascii="Arial" w:hAnsi="Arial" w:cs="Arial"/>
                <w:color w:val="000000"/>
                <w:sz w:val="14"/>
                <w:szCs w:val="14"/>
              </w:rPr>
              <w:t>:</w:t>
            </w:r>
            <w:r w:rsidRPr="0037188F">
              <w:rPr>
                <w:rFonts w:ascii="Arial" w:hAnsi="Arial" w:cs="Arial"/>
                <w:color w:val="000000"/>
                <w:sz w:val="14"/>
                <w:szCs w:val="14"/>
              </w:rPr>
              <w:t xml:space="preserve"> Frau ausdrücklich bereit; </w:t>
            </w:r>
            <w:r>
              <w:rPr>
                <w:rFonts w:ascii="Arial" w:hAnsi="Arial" w:cs="Arial"/>
                <w:color w:val="000000"/>
                <w:sz w:val="14"/>
                <w:szCs w:val="14"/>
              </w:rPr>
              <w:t>ärztliches Zeugnis nicht gegen Beschäftigung spricht; keine unverantwortbare Gefährdung durch Alleinarbeit; behördliches Genehmigungsverfahren)</w:t>
            </w:r>
            <w:r>
              <w:rPr>
                <w:rFonts w:ascii="Arial" w:hAnsi="Arial" w:cs="Arial"/>
                <w:color w:val="000000"/>
                <w:sz w:val="18"/>
                <w:szCs w:val="18"/>
              </w:rPr>
              <w:t xml:space="preserve"> </w:t>
            </w:r>
          </w:p>
        </w:tc>
        <w:sdt>
          <w:sdtPr>
            <w:rPr>
              <w:rFonts w:ascii="Arial" w:hAnsi="Arial" w:cs="Arial"/>
              <w:sz w:val="28"/>
            </w:rPr>
            <w:id w:val="982977693"/>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857925016"/>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272"/>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3</w:t>
            </w:r>
          </w:p>
        </w:tc>
        <w:tc>
          <w:tcPr>
            <w:tcW w:w="8218" w:type="dxa"/>
            <w:shd w:val="clear" w:color="auto" w:fill="auto"/>
            <w:vAlign w:val="center"/>
          </w:tcPr>
          <w:p w:rsidR="007F5253" w:rsidRPr="00A15788" w:rsidRDefault="007F5253" w:rsidP="00DF37B4">
            <w:pPr>
              <w:spacing w:before="60" w:after="60" w:line="240" w:lineRule="auto"/>
              <w:ind w:right="0"/>
              <w:rPr>
                <w:rFonts w:ascii="Arial" w:hAnsi="Arial" w:cs="Arial"/>
                <w:sz w:val="18"/>
                <w:szCs w:val="18"/>
              </w:rPr>
            </w:pPr>
            <w:r w:rsidRPr="00A15788">
              <w:rPr>
                <w:rFonts w:ascii="Arial" w:hAnsi="Arial" w:cs="Arial"/>
                <w:sz w:val="18"/>
                <w:szCs w:val="18"/>
              </w:rPr>
              <w:t>Fällt Sonntags</w:t>
            </w:r>
            <w:r w:rsidR="00DF37B4">
              <w:rPr>
                <w:rFonts w:ascii="Arial" w:hAnsi="Arial" w:cs="Arial"/>
                <w:sz w:val="18"/>
                <w:szCs w:val="18"/>
              </w:rPr>
              <w:t>-</w:t>
            </w:r>
            <w:r w:rsidRPr="00A15788">
              <w:rPr>
                <w:rFonts w:ascii="Arial" w:hAnsi="Arial" w:cs="Arial"/>
                <w:sz w:val="18"/>
                <w:szCs w:val="18"/>
              </w:rPr>
              <w:t xml:space="preserve">/Feiertagsarbeit </w:t>
            </w:r>
            <w:r w:rsidRPr="00A15788">
              <w:rPr>
                <w:rFonts w:ascii="Arial" w:hAnsi="Arial" w:cs="Arial"/>
                <w:sz w:val="14"/>
                <w:szCs w:val="14"/>
              </w:rPr>
              <w:t xml:space="preserve">(zwischen 0 und 24 Uhr) </w:t>
            </w:r>
            <w:r w:rsidRPr="00A15788">
              <w:rPr>
                <w:rFonts w:ascii="Arial" w:hAnsi="Arial" w:cs="Arial"/>
                <w:sz w:val="18"/>
                <w:szCs w:val="18"/>
              </w:rPr>
              <w:t xml:space="preserve">an? </w:t>
            </w:r>
            <w:r w:rsidRPr="00A15788">
              <w:rPr>
                <w:rFonts w:ascii="Arial" w:hAnsi="Arial" w:cs="Arial"/>
                <w:sz w:val="18"/>
                <w:szCs w:val="18"/>
              </w:rPr>
              <w:br/>
            </w:r>
            <w:r w:rsidRPr="00A15788">
              <w:rPr>
                <w:rFonts w:ascii="Arial" w:hAnsi="Arial" w:cs="Arial"/>
                <w:sz w:val="14"/>
                <w:szCs w:val="14"/>
              </w:rPr>
              <w:t>(Ausnahme möglich, wenn: Frau ausdrücklich bereit; ArbZG es zulässt; im Anschluss an eine ununterbrochene Nachtruhezeit von mind. 11 h ein Ersatzruhetag gewährt wird; keine unverantwortbare Gefährdung</w:t>
            </w:r>
            <w:r w:rsidR="00716209">
              <w:rPr>
                <w:rFonts w:ascii="Arial" w:hAnsi="Arial" w:cs="Arial"/>
                <w:sz w:val="14"/>
                <w:szCs w:val="14"/>
              </w:rPr>
              <w:t xml:space="preserve"> durch Alleinarbeit</w:t>
            </w:r>
            <w:r w:rsidRPr="00A15788">
              <w:rPr>
                <w:rFonts w:ascii="Arial" w:hAnsi="Arial" w:cs="Arial"/>
                <w:sz w:val="14"/>
                <w:szCs w:val="14"/>
              </w:rPr>
              <w:t>)</w:t>
            </w:r>
          </w:p>
        </w:tc>
        <w:sdt>
          <w:sdtPr>
            <w:rPr>
              <w:rFonts w:ascii="Arial" w:hAnsi="Arial" w:cs="Arial"/>
              <w:sz w:val="28"/>
            </w:rPr>
            <w:id w:val="-892263663"/>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1646350903"/>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272"/>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4</w:t>
            </w:r>
          </w:p>
        </w:tc>
        <w:tc>
          <w:tcPr>
            <w:tcW w:w="8218" w:type="dxa"/>
            <w:shd w:val="clear" w:color="auto" w:fill="auto"/>
            <w:vAlign w:val="center"/>
          </w:tcPr>
          <w:p w:rsidR="007F5253" w:rsidRPr="00A15788" w:rsidRDefault="007F5253" w:rsidP="00136525">
            <w:pPr>
              <w:spacing w:before="60" w:after="60" w:line="240" w:lineRule="auto"/>
              <w:ind w:right="0"/>
              <w:rPr>
                <w:rFonts w:ascii="Arial" w:hAnsi="Arial" w:cs="Arial"/>
                <w:sz w:val="18"/>
                <w:szCs w:val="18"/>
              </w:rPr>
            </w:pPr>
            <w:r w:rsidRPr="00A15788">
              <w:rPr>
                <w:rFonts w:ascii="Arial" w:hAnsi="Arial" w:cs="Arial"/>
                <w:sz w:val="18"/>
                <w:szCs w:val="18"/>
              </w:rPr>
              <w:t>Fehlt die Möglichkeit zur kurzen</w:t>
            </w:r>
            <w:r>
              <w:rPr>
                <w:rFonts w:ascii="Arial" w:hAnsi="Arial" w:cs="Arial"/>
                <w:sz w:val="18"/>
                <w:szCs w:val="18"/>
              </w:rPr>
              <w:t xml:space="preserve"> Arbeitsunterbrechung, um sich a</w:t>
            </w:r>
            <w:r w:rsidRPr="00A15788">
              <w:rPr>
                <w:rFonts w:ascii="Arial" w:hAnsi="Arial" w:cs="Arial"/>
                <w:sz w:val="18"/>
                <w:szCs w:val="18"/>
              </w:rPr>
              <w:t>usruhen</w:t>
            </w:r>
            <w:r>
              <w:rPr>
                <w:rFonts w:ascii="Arial" w:hAnsi="Arial" w:cs="Arial"/>
                <w:sz w:val="18"/>
                <w:szCs w:val="18"/>
              </w:rPr>
              <w:t>/hinlegen</w:t>
            </w:r>
            <w:r w:rsidRPr="00A15788">
              <w:rPr>
                <w:rFonts w:ascii="Arial" w:hAnsi="Arial" w:cs="Arial"/>
                <w:sz w:val="18"/>
                <w:szCs w:val="18"/>
              </w:rPr>
              <w:t xml:space="preserve"> zu können? </w:t>
            </w:r>
          </w:p>
        </w:tc>
        <w:sdt>
          <w:sdtPr>
            <w:rPr>
              <w:rFonts w:ascii="Arial" w:hAnsi="Arial" w:cs="Arial"/>
              <w:sz w:val="28"/>
            </w:rPr>
            <w:id w:val="-475833162"/>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360023037"/>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272"/>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5</w:t>
            </w:r>
          </w:p>
        </w:tc>
        <w:tc>
          <w:tcPr>
            <w:tcW w:w="8218" w:type="dxa"/>
            <w:shd w:val="clear" w:color="auto" w:fill="auto"/>
            <w:vAlign w:val="center"/>
          </w:tcPr>
          <w:p w:rsidR="007F5253" w:rsidRPr="00A15788" w:rsidRDefault="007F5253" w:rsidP="00B92F5D">
            <w:pPr>
              <w:spacing w:before="60" w:after="60" w:line="240" w:lineRule="auto"/>
              <w:ind w:right="0"/>
              <w:rPr>
                <w:rFonts w:ascii="Arial" w:hAnsi="Arial" w:cs="Arial"/>
                <w:sz w:val="18"/>
                <w:szCs w:val="18"/>
              </w:rPr>
            </w:pPr>
            <w:r w:rsidRPr="00A15788">
              <w:rPr>
                <w:rFonts w:ascii="Arial" w:hAnsi="Arial" w:cs="Arial"/>
                <w:sz w:val="18"/>
                <w:szCs w:val="18"/>
              </w:rPr>
              <w:t>Fehlt bei Alleinarbeit die Möglichkeit, jederzeit den Arbeitsplatz zu verlassen oder Hilfe zu erreichen?</w:t>
            </w:r>
            <w:r w:rsidR="00A125EC">
              <w:rPr>
                <w:rFonts w:ascii="Arial" w:hAnsi="Arial" w:cs="Arial"/>
                <w:sz w:val="18"/>
                <w:szCs w:val="18"/>
              </w:rPr>
              <w:t xml:space="preserve">  </w:t>
            </w:r>
            <w:r w:rsidR="00A125EC" w:rsidRPr="00DF37B4">
              <w:rPr>
                <w:rFonts w:ascii="Arial" w:hAnsi="Arial" w:cs="Arial"/>
                <w:sz w:val="14"/>
                <w:szCs w:val="14"/>
              </w:rPr>
              <w:t>(</w:t>
            </w:r>
            <w:r w:rsidR="00A125EC" w:rsidRPr="00DF37B4">
              <w:rPr>
                <w:rFonts w:ascii="Arial" w:hAnsi="Arial" w:cs="Arial"/>
                <w:i/>
                <w:sz w:val="14"/>
                <w:szCs w:val="14"/>
              </w:rPr>
              <w:t>gilt nur für Schwangere)</w:t>
            </w:r>
          </w:p>
        </w:tc>
        <w:sdt>
          <w:sdtPr>
            <w:rPr>
              <w:rFonts w:ascii="Arial" w:hAnsi="Arial" w:cs="Arial"/>
              <w:sz w:val="28"/>
            </w:rPr>
            <w:id w:val="1426231930"/>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sdt>
          <w:sdtPr>
            <w:rPr>
              <w:rFonts w:ascii="Arial" w:hAnsi="Arial" w:cs="Arial"/>
              <w:sz w:val="28"/>
            </w:rPr>
            <w:id w:val="-1368753182"/>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272"/>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6</w:t>
            </w:r>
          </w:p>
        </w:tc>
        <w:tc>
          <w:tcPr>
            <w:tcW w:w="8218" w:type="dxa"/>
            <w:shd w:val="clear" w:color="auto" w:fill="auto"/>
            <w:vAlign w:val="center"/>
          </w:tcPr>
          <w:p w:rsidR="007F5253" w:rsidRPr="00A15788" w:rsidRDefault="007F5253" w:rsidP="00691B60">
            <w:pPr>
              <w:spacing w:before="60" w:after="60" w:line="240" w:lineRule="auto"/>
              <w:ind w:right="0"/>
              <w:rPr>
                <w:rFonts w:ascii="Arial" w:hAnsi="Arial" w:cs="Arial"/>
                <w:sz w:val="18"/>
                <w:szCs w:val="18"/>
              </w:rPr>
            </w:pPr>
            <w:r w:rsidRPr="00A15788">
              <w:rPr>
                <w:rFonts w:ascii="Arial" w:hAnsi="Arial" w:cs="Arial"/>
                <w:sz w:val="18"/>
                <w:szCs w:val="18"/>
              </w:rPr>
              <w:t xml:space="preserve">Kann es bei der Tätigkeit zu Tätlichkeiten kommen? </w:t>
            </w:r>
            <w:r w:rsidR="00A125EC">
              <w:rPr>
                <w:rFonts w:ascii="Arial" w:hAnsi="Arial" w:cs="Arial"/>
                <w:sz w:val="14"/>
                <w:szCs w:val="14"/>
              </w:rPr>
              <w:t>(</w:t>
            </w:r>
            <w:r w:rsidR="00A125EC" w:rsidRPr="00A125EC">
              <w:rPr>
                <w:rFonts w:ascii="Arial" w:hAnsi="Arial" w:cs="Arial"/>
                <w:i/>
                <w:sz w:val="14"/>
                <w:szCs w:val="14"/>
              </w:rPr>
              <w:t>gilt nur für Schwangere</w:t>
            </w:r>
            <w:r w:rsidR="00A125EC">
              <w:rPr>
                <w:rFonts w:ascii="Arial" w:hAnsi="Arial" w:cs="Arial"/>
                <w:i/>
                <w:sz w:val="14"/>
                <w:szCs w:val="14"/>
              </w:rPr>
              <w:t>)</w:t>
            </w:r>
          </w:p>
        </w:tc>
        <w:sdt>
          <w:sdtPr>
            <w:rPr>
              <w:rFonts w:ascii="Arial" w:hAnsi="Arial" w:cs="Arial"/>
              <w:sz w:val="28"/>
            </w:rPr>
            <w:id w:val="-601797921"/>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sdt>
          <w:sdtPr>
            <w:rPr>
              <w:rFonts w:ascii="Arial" w:hAnsi="Arial" w:cs="Arial"/>
              <w:sz w:val="28"/>
            </w:rPr>
            <w:id w:val="-1327434943"/>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272"/>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7</w:t>
            </w:r>
          </w:p>
        </w:tc>
        <w:tc>
          <w:tcPr>
            <w:tcW w:w="8218" w:type="dxa"/>
            <w:shd w:val="clear" w:color="auto" w:fill="auto"/>
            <w:vAlign w:val="center"/>
          </w:tcPr>
          <w:p w:rsidR="007F5253" w:rsidRDefault="007F5253" w:rsidP="00B92F5D">
            <w:pPr>
              <w:spacing w:before="60" w:after="60" w:line="240" w:lineRule="auto"/>
              <w:ind w:right="0"/>
              <w:rPr>
                <w:rFonts w:ascii="Arial" w:hAnsi="Arial" w:cs="Arial"/>
                <w:sz w:val="18"/>
                <w:szCs w:val="18"/>
              </w:rPr>
            </w:pPr>
            <w:r w:rsidRPr="00A15788">
              <w:rPr>
                <w:rFonts w:ascii="Arial" w:hAnsi="Arial" w:cs="Arial"/>
                <w:sz w:val="18"/>
                <w:szCs w:val="18"/>
              </w:rPr>
              <w:t>Fällt Akkord-, Fließarbeit oder getaktete Arbeit mit vorgeschriebenem Tempo an?</w:t>
            </w:r>
          </w:p>
          <w:p w:rsidR="007F5253" w:rsidRPr="009A01C0" w:rsidRDefault="007F5253" w:rsidP="00A125EC">
            <w:pPr>
              <w:spacing w:before="60" w:after="60" w:line="240" w:lineRule="auto"/>
              <w:ind w:right="0"/>
              <w:rPr>
                <w:rFonts w:ascii="Arial" w:hAnsi="Arial" w:cs="Arial"/>
                <w:sz w:val="14"/>
                <w:szCs w:val="14"/>
              </w:rPr>
            </w:pPr>
            <w:r>
              <w:rPr>
                <w:rFonts w:ascii="Arial" w:hAnsi="Arial" w:cs="Arial"/>
                <w:sz w:val="14"/>
                <w:szCs w:val="14"/>
              </w:rPr>
              <w:t>(</w:t>
            </w:r>
            <w:r w:rsidRPr="009A01C0">
              <w:rPr>
                <w:rFonts w:ascii="Arial" w:hAnsi="Arial" w:cs="Arial"/>
                <w:sz w:val="14"/>
                <w:szCs w:val="14"/>
              </w:rPr>
              <w:t>Behörde kann Ausnahme genehmigen, wenn die Art der Arbeit und das Arbeitstempo keine unverantwortbare Gefährdung für die schwangere oder stillende Frau oder für ihr Kind darstellt</w:t>
            </w:r>
            <w:r>
              <w:rPr>
                <w:rFonts w:ascii="Arial" w:hAnsi="Arial" w:cs="Arial"/>
                <w:sz w:val="14"/>
                <w:szCs w:val="14"/>
              </w:rPr>
              <w:t>)</w:t>
            </w:r>
            <w:r w:rsidR="00A125EC">
              <w:t xml:space="preserve">   </w:t>
            </w:r>
          </w:p>
        </w:tc>
        <w:sdt>
          <w:sdtPr>
            <w:rPr>
              <w:rFonts w:ascii="Arial" w:hAnsi="Arial" w:cs="Arial"/>
              <w:sz w:val="28"/>
            </w:rPr>
            <w:id w:val="1895073858"/>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1630476516"/>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tr>
      <w:tr w:rsidR="007F5253" w:rsidRPr="00E90FC1" w:rsidTr="00D9237C">
        <w:trPr>
          <w:trHeight w:val="247"/>
        </w:trPr>
        <w:tc>
          <w:tcPr>
            <w:tcW w:w="567" w:type="dxa"/>
            <w:tcBorders>
              <w:bottom w:val="single" w:sz="4" w:space="0" w:color="auto"/>
            </w:tcBorders>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8</w:t>
            </w:r>
          </w:p>
        </w:tc>
        <w:tc>
          <w:tcPr>
            <w:tcW w:w="8218" w:type="dxa"/>
            <w:tcBorders>
              <w:bottom w:val="single" w:sz="4" w:space="0" w:color="auto"/>
            </w:tcBorders>
            <w:shd w:val="clear" w:color="auto" w:fill="auto"/>
            <w:vAlign w:val="center"/>
          </w:tcPr>
          <w:p w:rsidR="007F5253" w:rsidRPr="00A15788" w:rsidRDefault="007F5253" w:rsidP="009A01C0">
            <w:pPr>
              <w:spacing w:before="60" w:after="60" w:line="240" w:lineRule="auto"/>
              <w:ind w:right="0"/>
              <w:rPr>
                <w:rFonts w:ascii="Arial" w:hAnsi="Arial" w:cs="Arial"/>
                <w:color w:val="00B050"/>
                <w:sz w:val="18"/>
                <w:szCs w:val="18"/>
              </w:rPr>
            </w:pPr>
            <w:r w:rsidRPr="00CA382B">
              <w:rPr>
                <w:rFonts w:ascii="Arial" w:hAnsi="Arial" w:cs="Arial"/>
                <w:sz w:val="18"/>
                <w:szCs w:val="18"/>
              </w:rPr>
              <w:t xml:space="preserve">Gibt es Arbeiten mit Nothilfecharakter </w:t>
            </w:r>
            <w:r w:rsidRPr="00CA382B">
              <w:rPr>
                <w:rFonts w:ascii="Arial" w:hAnsi="Arial" w:cs="Arial"/>
                <w:sz w:val="14"/>
                <w:szCs w:val="14"/>
              </w:rPr>
              <w:t>(z.B. als Ersthelfer</w:t>
            </w:r>
            <w:r w:rsidR="00ED536D" w:rsidRPr="00CA382B">
              <w:rPr>
                <w:rFonts w:ascii="Arial" w:hAnsi="Arial" w:cs="Arial"/>
                <w:sz w:val="14"/>
                <w:szCs w:val="14"/>
              </w:rPr>
              <w:t>in</w:t>
            </w:r>
            <w:r w:rsidRPr="00CA382B">
              <w:rPr>
                <w:rFonts w:ascii="Arial" w:hAnsi="Arial" w:cs="Arial"/>
                <w:sz w:val="14"/>
                <w:szCs w:val="14"/>
              </w:rPr>
              <w:t>)</w:t>
            </w:r>
            <w:r w:rsidRPr="00CA382B">
              <w:rPr>
                <w:rFonts w:ascii="Arial" w:hAnsi="Arial" w:cs="Arial"/>
                <w:sz w:val="18"/>
                <w:szCs w:val="18"/>
              </w:rPr>
              <w:t>?</w:t>
            </w:r>
          </w:p>
        </w:tc>
        <w:sdt>
          <w:sdtPr>
            <w:rPr>
              <w:rFonts w:ascii="Arial" w:hAnsi="Arial" w:cs="Arial"/>
              <w:sz w:val="28"/>
            </w:rPr>
            <w:id w:val="638466208"/>
            <w14:checkbox>
              <w14:checked w14:val="0"/>
              <w14:checkedState w14:val="2612" w14:font="MS Gothic"/>
              <w14:uncheckedState w14:val="2610" w14:font="MS Gothic"/>
            </w14:checkbox>
          </w:sdtPr>
          <w:sdtEndPr/>
          <w:sdtContent>
            <w:tc>
              <w:tcPr>
                <w:tcW w:w="712" w:type="dxa"/>
                <w:tcBorders>
                  <w:bottom w:val="single" w:sz="4" w:space="0" w:color="auto"/>
                </w:tcBorders>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1378700483"/>
            <w14:checkbox>
              <w14:checked w14:val="0"/>
              <w14:checkedState w14:val="2612" w14:font="MS Gothic"/>
              <w14:uncheckedState w14:val="2610" w14:font="MS Gothic"/>
            </w14:checkbox>
          </w:sdtPr>
          <w:sdtEndPr/>
          <w:sdtContent>
            <w:tc>
              <w:tcPr>
                <w:tcW w:w="710" w:type="dxa"/>
                <w:tcBorders>
                  <w:bottom w:val="single" w:sz="4" w:space="0" w:color="auto"/>
                </w:tcBorders>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A15788" w:rsidRPr="00E90FC1" w:rsidTr="00DF37B4">
        <w:trPr>
          <w:trHeight w:val="286"/>
        </w:trPr>
        <w:tc>
          <w:tcPr>
            <w:tcW w:w="567" w:type="dxa"/>
            <w:shd w:val="clear" w:color="auto" w:fill="B8CCE4" w:themeFill="accent1" w:themeFillTint="66"/>
            <w:vAlign w:val="center"/>
          </w:tcPr>
          <w:p w:rsidR="00A15788" w:rsidRPr="00E90FC1" w:rsidRDefault="00A15788" w:rsidP="00D9237C">
            <w:pPr>
              <w:spacing w:before="60" w:after="60" w:line="240" w:lineRule="auto"/>
              <w:ind w:right="0"/>
              <w:jc w:val="center"/>
              <w:rPr>
                <w:rFonts w:ascii="Arial" w:hAnsi="Arial" w:cs="Arial"/>
                <w:b/>
                <w:color w:val="000000"/>
                <w:sz w:val="20"/>
              </w:rPr>
            </w:pPr>
            <w:r w:rsidRPr="00E90FC1">
              <w:rPr>
                <w:rFonts w:ascii="Arial" w:hAnsi="Arial" w:cs="Arial"/>
                <w:b/>
                <w:color w:val="000000"/>
                <w:sz w:val="20"/>
              </w:rPr>
              <w:t>B</w:t>
            </w:r>
          </w:p>
        </w:tc>
        <w:tc>
          <w:tcPr>
            <w:tcW w:w="9640" w:type="dxa"/>
            <w:gridSpan w:val="3"/>
            <w:shd w:val="clear" w:color="auto" w:fill="B8CCE4" w:themeFill="accent1" w:themeFillTint="66"/>
            <w:vAlign w:val="center"/>
          </w:tcPr>
          <w:p w:rsidR="00A15788" w:rsidRPr="00E90FC1" w:rsidRDefault="00A15788" w:rsidP="00136525">
            <w:pPr>
              <w:spacing w:before="60" w:after="60" w:line="240" w:lineRule="auto"/>
              <w:ind w:right="0"/>
              <w:rPr>
                <w:rFonts w:ascii="Arial" w:hAnsi="Arial" w:cs="Arial"/>
                <w:b/>
                <w:color w:val="000000"/>
                <w:sz w:val="20"/>
              </w:rPr>
            </w:pPr>
            <w:r w:rsidRPr="00E90FC1">
              <w:rPr>
                <w:rFonts w:ascii="Arial" w:hAnsi="Arial" w:cs="Arial"/>
                <w:b/>
                <w:color w:val="000000"/>
                <w:sz w:val="20"/>
              </w:rPr>
              <w:t xml:space="preserve">Physikalische Gefährdungen </w:t>
            </w:r>
          </w:p>
        </w:tc>
      </w:tr>
      <w:tr w:rsidR="007F5253" w:rsidRPr="00E90FC1" w:rsidTr="00D9237C">
        <w:trPr>
          <w:trHeight w:val="445"/>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1</w:t>
            </w:r>
          </w:p>
        </w:tc>
        <w:tc>
          <w:tcPr>
            <w:tcW w:w="8218" w:type="dxa"/>
            <w:shd w:val="clear" w:color="auto" w:fill="auto"/>
            <w:vAlign w:val="center"/>
          </w:tcPr>
          <w:p w:rsidR="007F5253" w:rsidRPr="00A15788" w:rsidRDefault="007F5253" w:rsidP="009600A7">
            <w:pPr>
              <w:spacing w:before="60" w:after="60" w:line="240" w:lineRule="auto"/>
              <w:ind w:right="0"/>
              <w:rPr>
                <w:rFonts w:ascii="Arial" w:hAnsi="Arial" w:cs="Arial"/>
                <w:sz w:val="18"/>
                <w:szCs w:val="18"/>
              </w:rPr>
            </w:pPr>
            <w:r>
              <w:rPr>
                <w:rFonts w:ascii="Arial" w:hAnsi="Arial" w:cs="Arial"/>
                <w:sz w:val="18"/>
                <w:szCs w:val="18"/>
              </w:rPr>
              <w:t xml:space="preserve">Müssen </w:t>
            </w:r>
            <w:r w:rsidRPr="00A15788">
              <w:rPr>
                <w:rFonts w:ascii="Arial" w:hAnsi="Arial" w:cs="Arial"/>
                <w:sz w:val="18"/>
                <w:szCs w:val="18"/>
              </w:rPr>
              <w:t xml:space="preserve">regelmäßig </w:t>
            </w:r>
            <w:r w:rsidRPr="00A15788">
              <w:rPr>
                <w:rFonts w:ascii="Arial" w:hAnsi="Arial" w:cs="Arial"/>
                <w:sz w:val="14"/>
                <w:szCs w:val="14"/>
              </w:rPr>
              <w:t>(&gt; 2 - 3x / Stunde)</w:t>
            </w:r>
            <w:r w:rsidRPr="00A15788">
              <w:rPr>
                <w:rFonts w:ascii="Arial" w:hAnsi="Arial" w:cs="Arial"/>
                <w:sz w:val="18"/>
                <w:szCs w:val="18"/>
              </w:rPr>
              <w:t xml:space="preserve"> Lasten von mehr als 5 kg Gewicht </w:t>
            </w:r>
            <w:r w:rsidRPr="00A15788">
              <w:rPr>
                <w:rFonts w:ascii="Arial" w:hAnsi="Arial" w:cs="Arial"/>
                <w:sz w:val="18"/>
                <w:szCs w:val="18"/>
              </w:rPr>
              <w:br/>
              <w:t xml:space="preserve">von Hand </w:t>
            </w:r>
            <w:r>
              <w:rPr>
                <w:rFonts w:ascii="Arial" w:hAnsi="Arial" w:cs="Arial"/>
                <w:sz w:val="18"/>
                <w:szCs w:val="18"/>
              </w:rPr>
              <w:t>geho</w:t>
            </w:r>
            <w:r w:rsidRPr="00A15788">
              <w:rPr>
                <w:rFonts w:ascii="Arial" w:hAnsi="Arial" w:cs="Arial"/>
                <w:sz w:val="18"/>
                <w:szCs w:val="18"/>
              </w:rPr>
              <w:t xml:space="preserve">ben, </w:t>
            </w:r>
            <w:r>
              <w:rPr>
                <w:rFonts w:ascii="Arial" w:hAnsi="Arial" w:cs="Arial"/>
                <w:sz w:val="18"/>
                <w:szCs w:val="18"/>
              </w:rPr>
              <w:t>ge</w:t>
            </w:r>
            <w:r w:rsidRPr="00A15788">
              <w:rPr>
                <w:rFonts w:ascii="Arial" w:hAnsi="Arial" w:cs="Arial"/>
                <w:sz w:val="18"/>
                <w:szCs w:val="18"/>
              </w:rPr>
              <w:t>halten, beweg</w:t>
            </w:r>
            <w:r>
              <w:rPr>
                <w:rFonts w:ascii="Arial" w:hAnsi="Arial" w:cs="Arial"/>
                <w:sz w:val="18"/>
                <w:szCs w:val="18"/>
              </w:rPr>
              <w:t>t</w:t>
            </w:r>
            <w:r w:rsidRPr="00A15788">
              <w:rPr>
                <w:rFonts w:ascii="Arial" w:hAnsi="Arial" w:cs="Arial"/>
                <w:sz w:val="18"/>
                <w:szCs w:val="18"/>
              </w:rPr>
              <w:t xml:space="preserve"> oder beförder</w:t>
            </w:r>
            <w:r>
              <w:rPr>
                <w:rFonts w:ascii="Arial" w:hAnsi="Arial" w:cs="Arial"/>
                <w:sz w:val="18"/>
                <w:szCs w:val="18"/>
              </w:rPr>
              <w:t>t werden</w:t>
            </w:r>
            <w:r w:rsidRPr="00A15788">
              <w:rPr>
                <w:rFonts w:ascii="Arial" w:hAnsi="Arial" w:cs="Arial"/>
                <w:sz w:val="18"/>
                <w:szCs w:val="18"/>
              </w:rPr>
              <w:t>?</w:t>
            </w:r>
            <w:r w:rsidR="00A125EC">
              <w:t xml:space="preserve"> </w:t>
            </w:r>
            <w:r w:rsidR="00A125EC" w:rsidRPr="00DF37B4">
              <w:rPr>
                <w:rFonts w:ascii="Arial" w:hAnsi="Arial" w:cs="Arial"/>
                <w:i/>
                <w:sz w:val="14"/>
                <w:szCs w:val="14"/>
              </w:rPr>
              <w:t>(gilt nur für Schwangere)</w:t>
            </w:r>
          </w:p>
        </w:tc>
        <w:sdt>
          <w:sdtPr>
            <w:rPr>
              <w:rFonts w:ascii="Arial" w:hAnsi="Arial" w:cs="Arial"/>
              <w:sz w:val="28"/>
            </w:rPr>
            <w:id w:val="369966443"/>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Pr>
                    <w:rFonts w:ascii="MS Gothic" w:eastAsia="MS Gothic" w:hAnsi="MS Gothic" w:cs="Arial" w:hint="eastAsia"/>
                    <w:sz w:val="28"/>
                  </w:rPr>
                  <w:t>☐</w:t>
                </w:r>
              </w:p>
            </w:tc>
          </w:sdtContent>
        </w:sdt>
        <w:sdt>
          <w:sdtPr>
            <w:rPr>
              <w:rFonts w:ascii="Arial" w:hAnsi="Arial" w:cs="Arial"/>
              <w:sz w:val="28"/>
            </w:rPr>
            <w:id w:val="1844812997"/>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F37B4">
        <w:trPr>
          <w:trHeight w:val="361"/>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2</w:t>
            </w:r>
          </w:p>
        </w:tc>
        <w:tc>
          <w:tcPr>
            <w:tcW w:w="8218" w:type="dxa"/>
            <w:shd w:val="clear" w:color="auto" w:fill="auto"/>
            <w:vAlign w:val="center"/>
          </w:tcPr>
          <w:p w:rsidR="007F5253" w:rsidRPr="00A15788" w:rsidRDefault="007F5253" w:rsidP="00716209">
            <w:pPr>
              <w:spacing w:before="60" w:after="60" w:line="240" w:lineRule="auto"/>
              <w:ind w:right="0"/>
              <w:rPr>
                <w:rFonts w:ascii="Arial" w:hAnsi="Arial" w:cs="Arial"/>
                <w:sz w:val="18"/>
                <w:szCs w:val="18"/>
              </w:rPr>
            </w:pPr>
            <w:r>
              <w:rPr>
                <w:rFonts w:ascii="Arial" w:hAnsi="Arial" w:cs="Arial"/>
                <w:sz w:val="18"/>
                <w:szCs w:val="18"/>
              </w:rPr>
              <w:t>Mü</w:t>
            </w:r>
            <w:r w:rsidRPr="00A15788">
              <w:rPr>
                <w:rFonts w:ascii="Arial" w:hAnsi="Arial" w:cs="Arial"/>
                <w:sz w:val="18"/>
                <w:szCs w:val="18"/>
              </w:rPr>
              <w:t>ss</w:t>
            </w:r>
            <w:r>
              <w:rPr>
                <w:rFonts w:ascii="Arial" w:hAnsi="Arial" w:cs="Arial"/>
                <w:sz w:val="18"/>
                <w:szCs w:val="18"/>
              </w:rPr>
              <w:t>en</w:t>
            </w:r>
            <w:r w:rsidRPr="00A15788">
              <w:rPr>
                <w:rFonts w:ascii="Arial" w:hAnsi="Arial" w:cs="Arial"/>
                <w:sz w:val="18"/>
                <w:szCs w:val="18"/>
              </w:rPr>
              <w:t xml:space="preserve"> gelegentlich </w:t>
            </w:r>
            <w:r w:rsidR="00716209">
              <w:rPr>
                <w:rFonts w:ascii="Arial" w:hAnsi="Arial" w:cs="Arial"/>
                <w:sz w:val="14"/>
                <w:szCs w:val="14"/>
              </w:rPr>
              <w:t>(</w:t>
            </w:r>
            <w:r w:rsidRPr="00A15788">
              <w:rPr>
                <w:rFonts w:ascii="Arial" w:hAnsi="Arial" w:cs="Arial"/>
                <w:sz w:val="14"/>
                <w:szCs w:val="14"/>
              </w:rPr>
              <w:t>1x / Stunde)</w:t>
            </w:r>
            <w:r w:rsidRPr="00A15788">
              <w:rPr>
                <w:rFonts w:ascii="Arial" w:hAnsi="Arial" w:cs="Arial"/>
                <w:sz w:val="18"/>
                <w:szCs w:val="18"/>
              </w:rPr>
              <w:t xml:space="preserve"> Lasten von mehr als 10 kg Gewicht</w:t>
            </w:r>
            <w:r w:rsidRPr="00A15788">
              <w:rPr>
                <w:rFonts w:ascii="Arial" w:hAnsi="Arial" w:cs="Arial"/>
                <w:sz w:val="18"/>
                <w:szCs w:val="18"/>
              </w:rPr>
              <w:br/>
              <w:t xml:space="preserve">von Hand </w:t>
            </w:r>
            <w:r w:rsidRPr="009600A7">
              <w:rPr>
                <w:rFonts w:ascii="Arial" w:hAnsi="Arial" w:cs="Arial"/>
                <w:sz w:val="18"/>
                <w:szCs w:val="18"/>
              </w:rPr>
              <w:t xml:space="preserve">gehoben, gehalten, bewegt oder </w:t>
            </w:r>
            <w:r w:rsidRPr="00A125EC">
              <w:rPr>
                <w:rFonts w:ascii="Arial" w:hAnsi="Arial" w:cs="Arial"/>
                <w:sz w:val="18"/>
                <w:szCs w:val="18"/>
              </w:rPr>
              <w:t>befördert werden?</w:t>
            </w:r>
            <w:r w:rsidR="00A125EC" w:rsidRPr="00A125EC">
              <w:rPr>
                <w:sz w:val="18"/>
                <w:szCs w:val="18"/>
              </w:rPr>
              <w:t xml:space="preserve">  </w:t>
            </w:r>
            <w:r w:rsidR="00A125EC" w:rsidRPr="00DF37B4">
              <w:rPr>
                <w:sz w:val="14"/>
                <w:szCs w:val="14"/>
              </w:rPr>
              <w:t>(</w:t>
            </w:r>
            <w:r w:rsidR="00A125EC" w:rsidRPr="00DF37B4">
              <w:rPr>
                <w:rFonts w:ascii="Arial" w:hAnsi="Arial" w:cs="Arial"/>
                <w:i/>
                <w:sz w:val="14"/>
                <w:szCs w:val="14"/>
              </w:rPr>
              <w:t>gilt nur für Schwangere)</w:t>
            </w:r>
          </w:p>
        </w:tc>
        <w:sdt>
          <w:sdtPr>
            <w:rPr>
              <w:rFonts w:ascii="Arial" w:hAnsi="Arial" w:cs="Arial"/>
              <w:sz w:val="28"/>
            </w:rPr>
            <w:id w:val="811061620"/>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883101268"/>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F37B4">
        <w:trPr>
          <w:trHeight w:val="525"/>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3</w:t>
            </w:r>
          </w:p>
        </w:tc>
        <w:tc>
          <w:tcPr>
            <w:tcW w:w="8218" w:type="dxa"/>
            <w:shd w:val="clear" w:color="auto" w:fill="auto"/>
            <w:vAlign w:val="center"/>
          </w:tcPr>
          <w:p w:rsidR="007F5253" w:rsidRPr="00A15788" w:rsidRDefault="007F5253" w:rsidP="004A0AAD">
            <w:pPr>
              <w:spacing w:before="60" w:after="60" w:line="240" w:lineRule="auto"/>
              <w:ind w:right="0"/>
              <w:rPr>
                <w:rFonts w:ascii="Arial" w:hAnsi="Arial" w:cs="Arial"/>
                <w:sz w:val="14"/>
                <w:szCs w:val="14"/>
              </w:rPr>
            </w:pPr>
            <w:r>
              <w:rPr>
                <w:rFonts w:ascii="Arial" w:hAnsi="Arial" w:cs="Arial"/>
                <w:sz w:val="18"/>
                <w:szCs w:val="18"/>
              </w:rPr>
              <w:t xml:space="preserve">Muss </w:t>
            </w:r>
            <w:r w:rsidRPr="00A15788">
              <w:rPr>
                <w:rFonts w:ascii="Arial" w:hAnsi="Arial" w:cs="Arial"/>
                <w:sz w:val="18"/>
                <w:szCs w:val="18"/>
              </w:rPr>
              <w:t xml:space="preserve">überwiegend bewegungsarm ständig </w:t>
            </w:r>
            <w:r>
              <w:rPr>
                <w:rFonts w:ascii="Arial" w:hAnsi="Arial" w:cs="Arial"/>
                <w:sz w:val="18"/>
                <w:szCs w:val="18"/>
              </w:rPr>
              <w:t>gestanden werden</w:t>
            </w:r>
            <w:r w:rsidRPr="004A0AAD">
              <w:rPr>
                <w:rFonts w:ascii="Arial" w:hAnsi="Arial" w:cs="Arial"/>
                <w:sz w:val="18"/>
                <w:szCs w:val="18"/>
              </w:rPr>
              <w:t xml:space="preserve">? </w:t>
            </w:r>
            <w:r>
              <w:rPr>
                <w:rFonts w:ascii="Arial" w:hAnsi="Arial" w:cs="Arial"/>
                <w:sz w:val="18"/>
                <w:szCs w:val="18"/>
              </w:rPr>
              <w:br/>
            </w:r>
            <w:r w:rsidRPr="004A0AAD">
              <w:rPr>
                <w:rFonts w:ascii="Arial" w:hAnsi="Arial" w:cs="Arial"/>
                <w:sz w:val="14"/>
                <w:szCs w:val="14"/>
              </w:rPr>
              <w:t>(&gt; 4 Stunden / Tag; relevant nach Ablauf des 5. Schwangerschaftsmonat</w:t>
            </w:r>
            <w:r>
              <w:rPr>
                <w:rFonts w:ascii="Arial" w:hAnsi="Arial" w:cs="Arial"/>
                <w:sz w:val="14"/>
                <w:szCs w:val="14"/>
              </w:rPr>
              <w:t>s</w:t>
            </w:r>
            <w:r w:rsidRPr="004A0AAD">
              <w:rPr>
                <w:rFonts w:ascii="Arial" w:hAnsi="Arial" w:cs="Arial"/>
                <w:sz w:val="14"/>
                <w:szCs w:val="14"/>
              </w:rPr>
              <w:t>)</w:t>
            </w:r>
            <w:r w:rsidR="00A125EC">
              <w:rPr>
                <w:rFonts w:ascii="Arial" w:hAnsi="Arial" w:cs="Arial"/>
                <w:sz w:val="14"/>
                <w:szCs w:val="14"/>
              </w:rPr>
              <w:t xml:space="preserve"> </w:t>
            </w:r>
            <w:r w:rsidRPr="004A0AAD">
              <w:rPr>
                <w:rFonts w:ascii="Arial" w:hAnsi="Arial" w:cs="Arial"/>
                <w:sz w:val="14"/>
                <w:szCs w:val="14"/>
              </w:rPr>
              <w:t xml:space="preserve"> </w:t>
            </w:r>
            <w:r w:rsidR="00A125EC" w:rsidRPr="00A125EC">
              <w:rPr>
                <w:rFonts w:ascii="Arial" w:hAnsi="Arial" w:cs="Arial"/>
                <w:sz w:val="14"/>
                <w:szCs w:val="14"/>
              </w:rPr>
              <w:t>(</w:t>
            </w:r>
            <w:r w:rsidR="00A125EC" w:rsidRPr="00A125EC">
              <w:rPr>
                <w:rFonts w:ascii="Arial" w:hAnsi="Arial" w:cs="Arial"/>
                <w:i/>
                <w:sz w:val="14"/>
                <w:szCs w:val="14"/>
              </w:rPr>
              <w:t>gilt nur für Schwangere)</w:t>
            </w:r>
          </w:p>
        </w:tc>
        <w:sdt>
          <w:sdtPr>
            <w:rPr>
              <w:rFonts w:ascii="Arial" w:hAnsi="Arial" w:cs="Arial"/>
              <w:sz w:val="28"/>
            </w:rPr>
            <w:id w:val="-311870480"/>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1097628960"/>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610"/>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4</w:t>
            </w:r>
          </w:p>
        </w:tc>
        <w:tc>
          <w:tcPr>
            <w:tcW w:w="8218" w:type="dxa"/>
            <w:shd w:val="clear" w:color="auto" w:fill="auto"/>
            <w:vAlign w:val="center"/>
          </w:tcPr>
          <w:p w:rsidR="007F5253" w:rsidRPr="00A15788" w:rsidRDefault="007F5253" w:rsidP="00DF37B4">
            <w:pPr>
              <w:spacing w:before="60" w:after="60" w:line="240" w:lineRule="auto"/>
              <w:ind w:right="0"/>
              <w:rPr>
                <w:rFonts w:ascii="Arial" w:hAnsi="Arial" w:cs="Arial"/>
                <w:sz w:val="14"/>
                <w:szCs w:val="14"/>
              </w:rPr>
            </w:pPr>
            <w:r>
              <w:rPr>
                <w:rFonts w:ascii="Arial" w:hAnsi="Arial" w:cs="Arial"/>
                <w:sz w:val="18"/>
                <w:szCs w:val="18"/>
              </w:rPr>
              <w:t>Fallen</w:t>
            </w:r>
            <w:r w:rsidRPr="00A15788">
              <w:rPr>
                <w:rFonts w:ascii="Arial" w:hAnsi="Arial" w:cs="Arial"/>
                <w:sz w:val="18"/>
                <w:szCs w:val="18"/>
              </w:rPr>
              <w:t xml:space="preserve"> Arbeiten </w:t>
            </w:r>
            <w:r>
              <w:rPr>
                <w:rFonts w:ascii="Arial" w:hAnsi="Arial" w:cs="Arial"/>
                <w:sz w:val="18"/>
                <w:szCs w:val="18"/>
              </w:rPr>
              <w:t>an</w:t>
            </w:r>
            <w:r w:rsidRPr="00A15788">
              <w:rPr>
                <w:rFonts w:ascii="Arial" w:hAnsi="Arial" w:cs="Arial"/>
                <w:sz w:val="18"/>
                <w:szCs w:val="18"/>
              </w:rPr>
              <w:t xml:space="preserve">, bei denen </w:t>
            </w:r>
            <w:r>
              <w:rPr>
                <w:rFonts w:ascii="Arial" w:hAnsi="Arial" w:cs="Arial"/>
                <w:sz w:val="18"/>
                <w:szCs w:val="18"/>
              </w:rPr>
              <w:t>man</w:t>
            </w:r>
            <w:r w:rsidRPr="00A15788">
              <w:rPr>
                <w:rFonts w:ascii="Arial" w:hAnsi="Arial" w:cs="Arial"/>
                <w:sz w:val="18"/>
                <w:szCs w:val="18"/>
              </w:rPr>
              <w:t xml:space="preserve"> sich häufig erheblich strecken, beugen, dauernd hocken, </w:t>
            </w:r>
            <w:r>
              <w:rPr>
                <w:rFonts w:ascii="Arial" w:hAnsi="Arial" w:cs="Arial"/>
                <w:sz w:val="18"/>
                <w:szCs w:val="18"/>
              </w:rPr>
              <w:br/>
            </w:r>
            <w:r w:rsidRPr="00A15788">
              <w:rPr>
                <w:rFonts w:ascii="Arial" w:hAnsi="Arial" w:cs="Arial"/>
                <w:sz w:val="18"/>
                <w:szCs w:val="18"/>
              </w:rPr>
              <w:t>sich gebückt halten oder sonstige Zwangshaltungen einnehmen muss?</w:t>
            </w:r>
            <w:r>
              <w:rPr>
                <w:rFonts w:ascii="Arial" w:hAnsi="Arial" w:cs="Arial"/>
                <w:sz w:val="18"/>
                <w:szCs w:val="18"/>
              </w:rPr>
              <w:br/>
            </w:r>
            <w:r w:rsidRPr="00A15788">
              <w:rPr>
                <w:rFonts w:ascii="Arial" w:hAnsi="Arial" w:cs="Arial"/>
                <w:sz w:val="14"/>
                <w:szCs w:val="14"/>
              </w:rPr>
              <w:t>(z. B. Betten beziehen, Bodenarbeiten, Bodenpflege, Bohnermaschine, Bodenspiele)</w:t>
            </w:r>
            <w:r w:rsidR="00A125EC">
              <w:rPr>
                <w:rFonts w:ascii="Arial" w:hAnsi="Arial" w:cs="Arial"/>
                <w:sz w:val="14"/>
                <w:szCs w:val="14"/>
              </w:rPr>
              <w:t xml:space="preserve"> </w:t>
            </w:r>
            <w:r w:rsidR="00A125EC">
              <w:t xml:space="preserve"> </w:t>
            </w:r>
            <w:r w:rsidR="00A125EC" w:rsidRPr="00A125EC">
              <w:rPr>
                <w:rFonts w:ascii="Arial" w:hAnsi="Arial" w:cs="Arial"/>
                <w:i/>
                <w:sz w:val="14"/>
                <w:szCs w:val="14"/>
              </w:rPr>
              <w:t>(gilt nur für Schwangere)</w:t>
            </w:r>
          </w:p>
        </w:tc>
        <w:sdt>
          <w:sdtPr>
            <w:rPr>
              <w:rFonts w:ascii="Arial" w:hAnsi="Arial" w:cs="Arial"/>
              <w:sz w:val="28"/>
            </w:rPr>
            <w:id w:val="365491571"/>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1464040385"/>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F37B4">
        <w:trPr>
          <w:trHeight w:val="486"/>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5</w:t>
            </w:r>
          </w:p>
        </w:tc>
        <w:tc>
          <w:tcPr>
            <w:tcW w:w="8218" w:type="dxa"/>
            <w:shd w:val="clear" w:color="auto" w:fill="auto"/>
            <w:vAlign w:val="center"/>
          </w:tcPr>
          <w:p w:rsidR="007F5253" w:rsidRPr="00A15788" w:rsidRDefault="007F5253" w:rsidP="007F5253">
            <w:pPr>
              <w:spacing w:before="60" w:after="60" w:line="240" w:lineRule="auto"/>
              <w:ind w:right="0"/>
              <w:rPr>
                <w:rFonts w:ascii="Arial" w:hAnsi="Arial" w:cs="Arial"/>
                <w:sz w:val="18"/>
                <w:szCs w:val="18"/>
              </w:rPr>
            </w:pPr>
            <w:r>
              <w:rPr>
                <w:rFonts w:ascii="Arial" w:hAnsi="Arial" w:cs="Arial"/>
                <w:sz w:val="18"/>
                <w:szCs w:val="18"/>
              </w:rPr>
              <w:t>Erfolgt ein Einsatz auf Beförderungsmitteln</w:t>
            </w:r>
            <w:r w:rsidRPr="00A15788">
              <w:rPr>
                <w:rFonts w:ascii="Arial" w:hAnsi="Arial" w:cs="Arial"/>
                <w:sz w:val="18"/>
                <w:szCs w:val="18"/>
              </w:rPr>
              <w:t xml:space="preserve">, </w:t>
            </w:r>
            <w:r>
              <w:rPr>
                <w:rFonts w:ascii="Arial" w:hAnsi="Arial" w:cs="Arial"/>
                <w:sz w:val="18"/>
                <w:szCs w:val="18"/>
              </w:rPr>
              <w:br/>
            </w:r>
            <w:r w:rsidRPr="00A15788">
              <w:rPr>
                <w:rFonts w:ascii="Arial" w:hAnsi="Arial" w:cs="Arial"/>
                <w:sz w:val="18"/>
                <w:szCs w:val="18"/>
              </w:rPr>
              <w:t>welches eine unverantwortbare Gefährdung darstellt?</w:t>
            </w:r>
            <w:r w:rsidR="00A125EC">
              <w:t xml:space="preserve"> </w:t>
            </w:r>
            <w:r w:rsidR="00A125EC" w:rsidRPr="00DF37B4">
              <w:rPr>
                <w:rFonts w:ascii="Arial" w:hAnsi="Arial" w:cs="Arial"/>
                <w:i/>
                <w:sz w:val="14"/>
                <w:szCs w:val="14"/>
              </w:rPr>
              <w:t>(gilt nur für Schwangere)</w:t>
            </w:r>
          </w:p>
        </w:tc>
        <w:sdt>
          <w:sdtPr>
            <w:rPr>
              <w:rFonts w:ascii="Arial" w:hAnsi="Arial" w:cs="Arial"/>
              <w:sz w:val="28"/>
            </w:rPr>
            <w:id w:val="1680071049"/>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982125455"/>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tr>
      <w:tr w:rsidR="007F5253" w:rsidRPr="00E90FC1" w:rsidTr="00DF37B4">
        <w:trPr>
          <w:trHeight w:val="437"/>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6</w:t>
            </w:r>
          </w:p>
        </w:tc>
        <w:tc>
          <w:tcPr>
            <w:tcW w:w="8218" w:type="dxa"/>
            <w:shd w:val="clear" w:color="auto" w:fill="auto"/>
            <w:vAlign w:val="center"/>
          </w:tcPr>
          <w:p w:rsidR="007F5253" w:rsidRDefault="007F5253" w:rsidP="007F5253">
            <w:pPr>
              <w:spacing w:before="60" w:after="60" w:line="240" w:lineRule="auto"/>
              <w:ind w:right="0"/>
              <w:rPr>
                <w:rFonts w:ascii="Arial" w:hAnsi="Arial" w:cs="Arial"/>
                <w:color w:val="000000"/>
                <w:sz w:val="18"/>
                <w:szCs w:val="18"/>
              </w:rPr>
            </w:pPr>
            <w:r w:rsidRPr="00E90FC1">
              <w:rPr>
                <w:rFonts w:ascii="Arial" w:hAnsi="Arial" w:cs="Arial"/>
                <w:color w:val="000000"/>
                <w:sz w:val="18"/>
                <w:szCs w:val="18"/>
              </w:rPr>
              <w:t>Besteht e</w:t>
            </w:r>
            <w:r>
              <w:rPr>
                <w:rFonts w:ascii="Arial" w:hAnsi="Arial" w:cs="Arial"/>
                <w:color w:val="000000"/>
                <w:sz w:val="18"/>
                <w:szCs w:val="18"/>
              </w:rPr>
              <w:t xml:space="preserve">ine unverantwortbare Gefährdung durch </w:t>
            </w:r>
            <w:r w:rsidRPr="00E90FC1">
              <w:rPr>
                <w:rFonts w:ascii="Arial" w:hAnsi="Arial" w:cs="Arial"/>
                <w:color w:val="000000"/>
                <w:sz w:val="18"/>
                <w:szCs w:val="18"/>
              </w:rPr>
              <w:t xml:space="preserve">Unfallgefahr </w:t>
            </w:r>
            <w:r>
              <w:rPr>
                <w:rFonts w:ascii="Arial" w:hAnsi="Arial" w:cs="Arial"/>
                <w:color w:val="000000"/>
                <w:sz w:val="18"/>
                <w:szCs w:val="18"/>
              </w:rPr>
              <w:br/>
            </w:r>
            <w:r w:rsidRPr="00E90FC1">
              <w:rPr>
                <w:rFonts w:ascii="Arial" w:hAnsi="Arial" w:cs="Arial"/>
                <w:color w:val="000000"/>
                <w:sz w:val="18"/>
                <w:szCs w:val="18"/>
              </w:rPr>
              <w:t>z.B. durch Ausgleiten, Fallen, Stürzen?</w:t>
            </w:r>
            <w:r w:rsidR="00A125EC">
              <w:t xml:space="preserve"> </w:t>
            </w:r>
            <w:r w:rsidR="00A125EC" w:rsidRPr="00DF37B4">
              <w:rPr>
                <w:rFonts w:ascii="Arial" w:hAnsi="Arial" w:cs="Arial"/>
                <w:i/>
                <w:color w:val="000000"/>
                <w:sz w:val="14"/>
                <w:szCs w:val="14"/>
              </w:rPr>
              <w:t>(gilt nur für Schwangere)</w:t>
            </w:r>
          </w:p>
        </w:tc>
        <w:sdt>
          <w:sdtPr>
            <w:rPr>
              <w:rFonts w:ascii="Arial" w:hAnsi="Arial" w:cs="Arial"/>
              <w:sz w:val="28"/>
            </w:rPr>
            <w:id w:val="-818961355"/>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1466422179"/>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tr>
      <w:tr w:rsidR="007F5253" w:rsidRPr="00E90FC1" w:rsidTr="00DF37B4">
        <w:trPr>
          <w:trHeight w:val="473"/>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7</w:t>
            </w:r>
          </w:p>
        </w:tc>
        <w:tc>
          <w:tcPr>
            <w:tcW w:w="8218" w:type="dxa"/>
            <w:shd w:val="clear" w:color="auto" w:fill="auto"/>
            <w:vAlign w:val="center"/>
          </w:tcPr>
          <w:p w:rsidR="007F5253" w:rsidRPr="00E90FC1" w:rsidRDefault="007F5253" w:rsidP="007F5253">
            <w:pPr>
              <w:spacing w:before="60" w:after="60" w:line="240" w:lineRule="auto"/>
              <w:ind w:right="0"/>
              <w:rPr>
                <w:rFonts w:ascii="Arial" w:hAnsi="Arial" w:cs="Arial"/>
                <w:color w:val="000000"/>
                <w:sz w:val="18"/>
                <w:szCs w:val="18"/>
              </w:rPr>
            </w:pPr>
            <w:r>
              <w:rPr>
                <w:rFonts w:ascii="Arial" w:hAnsi="Arial" w:cs="Arial"/>
                <w:color w:val="000000"/>
                <w:sz w:val="18"/>
                <w:szCs w:val="18"/>
              </w:rPr>
              <w:t xml:space="preserve">Muss Schutzausrüstung getragen werden, </w:t>
            </w:r>
            <w:r>
              <w:rPr>
                <w:rFonts w:ascii="Arial" w:hAnsi="Arial" w:cs="Arial"/>
                <w:color w:val="000000"/>
                <w:sz w:val="18"/>
                <w:szCs w:val="18"/>
              </w:rPr>
              <w:br/>
              <w:t>so dass dies eine Belastung darstellt?</w:t>
            </w:r>
            <w:r w:rsidR="00A125EC">
              <w:rPr>
                <w:rFonts w:ascii="Arial" w:hAnsi="Arial" w:cs="Arial"/>
                <w:color w:val="000000"/>
                <w:sz w:val="18"/>
                <w:szCs w:val="18"/>
              </w:rPr>
              <w:t xml:space="preserve"> </w:t>
            </w:r>
            <w:r w:rsidR="00A125EC" w:rsidRPr="00DF37B4">
              <w:rPr>
                <w:rFonts w:ascii="Arial" w:hAnsi="Arial" w:cs="Arial"/>
                <w:i/>
                <w:color w:val="000000"/>
                <w:sz w:val="14"/>
                <w:szCs w:val="14"/>
              </w:rPr>
              <w:t>(gilt nur für Schwangere)</w:t>
            </w:r>
          </w:p>
        </w:tc>
        <w:sdt>
          <w:sdtPr>
            <w:rPr>
              <w:rFonts w:ascii="Arial" w:hAnsi="Arial" w:cs="Arial"/>
              <w:sz w:val="28"/>
            </w:rPr>
            <w:id w:val="-541510278"/>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1071691292"/>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tr>
      <w:tr w:rsidR="007F5253" w:rsidRPr="00E90FC1" w:rsidTr="00D9237C">
        <w:trPr>
          <w:trHeight w:val="610"/>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8</w:t>
            </w:r>
          </w:p>
        </w:tc>
        <w:tc>
          <w:tcPr>
            <w:tcW w:w="8218" w:type="dxa"/>
            <w:shd w:val="clear" w:color="auto" w:fill="auto"/>
            <w:vAlign w:val="center"/>
          </w:tcPr>
          <w:p w:rsidR="007F5253" w:rsidRPr="00F2797C" w:rsidRDefault="007F5253" w:rsidP="007F5253">
            <w:pPr>
              <w:tabs>
                <w:tab w:val="num" w:pos="720"/>
              </w:tabs>
              <w:spacing w:before="60" w:after="60" w:line="240" w:lineRule="auto"/>
              <w:ind w:right="0"/>
              <w:rPr>
                <w:rFonts w:ascii="Arial" w:hAnsi="Arial" w:cs="Arial"/>
                <w:color w:val="000000"/>
                <w:sz w:val="14"/>
                <w:szCs w:val="14"/>
              </w:rPr>
            </w:pPr>
            <w:r>
              <w:rPr>
                <w:rFonts w:ascii="Arial" w:hAnsi="Arial" w:cs="Arial"/>
                <w:color w:val="000000"/>
                <w:sz w:val="18"/>
                <w:szCs w:val="18"/>
              </w:rPr>
              <w:t xml:space="preserve">Ist eine Erhöhung des Drucks im Bauchraum zu befürchten,  </w:t>
            </w:r>
            <w:r>
              <w:rPr>
                <w:rFonts w:ascii="Arial" w:hAnsi="Arial" w:cs="Arial"/>
                <w:color w:val="000000"/>
                <w:sz w:val="18"/>
                <w:szCs w:val="18"/>
              </w:rPr>
              <w:br/>
              <w:t>insbes. bei Tätigkeiten mit besonderer Fußbeanspruchung?</w:t>
            </w:r>
            <w:r>
              <w:rPr>
                <w:rFonts w:ascii="Arial" w:hAnsi="Arial" w:cs="Arial"/>
                <w:color w:val="000000"/>
                <w:sz w:val="18"/>
                <w:szCs w:val="18"/>
              </w:rPr>
              <w:br/>
            </w:r>
            <w:r w:rsidRPr="00A15788">
              <w:rPr>
                <w:rFonts w:ascii="Arial" w:hAnsi="Arial" w:cs="Arial"/>
                <w:sz w:val="14"/>
                <w:szCs w:val="14"/>
              </w:rPr>
              <w:t>(z.B. Bedienen von Maschinen mit Fußdruck)</w:t>
            </w:r>
            <w:r w:rsidR="00A125EC">
              <w:rPr>
                <w:rFonts w:ascii="Arial" w:hAnsi="Arial" w:cs="Arial"/>
                <w:sz w:val="14"/>
                <w:szCs w:val="14"/>
              </w:rPr>
              <w:t xml:space="preserve"> </w:t>
            </w:r>
            <w:r w:rsidR="00A125EC" w:rsidRPr="00A125EC">
              <w:rPr>
                <w:rFonts w:ascii="Arial" w:hAnsi="Arial" w:cs="Arial"/>
                <w:sz w:val="14"/>
                <w:szCs w:val="14"/>
              </w:rPr>
              <w:t>(</w:t>
            </w:r>
            <w:r w:rsidR="00A125EC" w:rsidRPr="00A125EC">
              <w:rPr>
                <w:rFonts w:ascii="Arial" w:hAnsi="Arial" w:cs="Arial"/>
                <w:i/>
                <w:sz w:val="14"/>
                <w:szCs w:val="14"/>
              </w:rPr>
              <w:t>gilt nur für Schwangere)</w:t>
            </w:r>
          </w:p>
        </w:tc>
        <w:sdt>
          <w:sdtPr>
            <w:rPr>
              <w:rFonts w:ascii="Arial" w:hAnsi="Arial" w:cs="Arial"/>
              <w:sz w:val="28"/>
            </w:rPr>
            <w:id w:val="-801997538"/>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sdt>
          <w:sdtPr>
            <w:rPr>
              <w:rFonts w:ascii="Arial" w:hAnsi="Arial" w:cs="Arial"/>
              <w:sz w:val="28"/>
            </w:rPr>
            <w:id w:val="-1246646183"/>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D959CB">
                <w:pPr>
                  <w:spacing w:before="0" w:after="0" w:line="240" w:lineRule="auto"/>
                  <w:ind w:right="0"/>
                  <w:jc w:val="center"/>
                  <w:rPr>
                    <w:rFonts w:ascii="Arial" w:hAnsi="Arial" w:cs="Arial"/>
                    <w:sz w:val="28"/>
                  </w:rPr>
                </w:pPr>
                <w:r w:rsidRPr="007F5253">
                  <w:rPr>
                    <w:rFonts w:ascii="MS Gothic" w:eastAsia="MS Gothic" w:hAnsi="MS Gothic" w:cs="Arial" w:hint="eastAsia"/>
                    <w:sz w:val="28"/>
                  </w:rPr>
                  <w:t>☐</w:t>
                </w:r>
              </w:p>
            </w:tc>
          </w:sdtContent>
        </w:sdt>
      </w:tr>
      <w:tr w:rsidR="007F5253" w:rsidRPr="00E90FC1" w:rsidTr="00DF37B4">
        <w:trPr>
          <w:trHeight w:val="490"/>
        </w:trPr>
        <w:tc>
          <w:tcPr>
            <w:tcW w:w="567" w:type="dxa"/>
            <w:shd w:val="clear" w:color="auto" w:fill="auto"/>
            <w:vAlign w:val="center"/>
          </w:tcPr>
          <w:p w:rsidR="007F5253" w:rsidRPr="007F5253" w:rsidRDefault="00DF37B4" w:rsidP="00D9237C">
            <w:pPr>
              <w:spacing w:before="60" w:after="60" w:line="240" w:lineRule="auto"/>
              <w:ind w:right="0"/>
              <w:jc w:val="center"/>
              <w:rPr>
                <w:rFonts w:ascii="Arial" w:hAnsi="Arial" w:cs="Arial"/>
                <w:color w:val="000000"/>
                <w:sz w:val="16"/>
                <w:szCs w:val="16"/>
              </w:rPr>
            </w:pPr>
            <w:r>
              <w:rPr>
                <w:rFonts w:ascii="Arial" w:hAnsi="Arial" w:cs="Arial"/>
                <w:color w:val="000000"/>
                <w:sz w:val="16"/>
                <w:szCs w:val="16"/>
              </w:rPr>
              <w:t>9</w:t>
            </w:r>
          </w:p>
        </w:tc>
        <w:tc>
          <w:tcPr>
            <w:tcW w:w="8218" w:type="dxa"/>
            <w:shd w:val="clear" w:color="auto" w:fill="auto"/>
            <w:vAlign w:val="center"/>
          </w:tcPr>
          <w:p w:rsidR="007F5253" w:rsidRPr="00E90FC1" w:rsidRDefault="007F5253" w:rsidP="00B92F5D">
            <w:pPr>
              <w:spacing w:before="60" w:after="60" w:line="240" w:lineRule="auto"/>
              <w:ind w:right="0"/>
              <w:rPr>
                <w:rFonts w:ascii="Arial" w:hAnsi="Arial" w:cs="Arial"/>
                <w:color w:val="000000"/>
                <w:sz w:val="18"/>
                <w:szCs w:val="18"/>
              </w:rPr>
            </w:pPr>
            <w:r w:rsidRPr="00E90FC1">
              <w:rPr>
                <w:rFonts w:ascii="Arial" w:hAnsi="Arial" w:cs="Arial"/>
                <w:color w:val="000000"/>
                <w:sz w:val="18"/>
                <w:szCs w:val="18"/>
              </w:rPr>
              <w:t xml:space="preserve">Besteht eine Gefährdung durch </w:t>
            </w:r>
            <w:r w:rsidRPr="006C5D38">
              <w:rPr>
                <w:rFonts w:ascii="Arial" w:hAnsi="Arial" w:cs="Arial"/>
                <w:sz w:val="18"/>
                <w:szCs w:val="18"/>
              </w:rPr>
              <w:t>ionisierende und nicht ionisierende Strahlungen</w:t>
            </w:r>
            <w:r w:rsidRPr="00E90FC1">
              <w:rPr>
                <w:rFonts w:ascii="Arial" w:hAnsi="Arial" w:cs="Arial"/>
                <w:color w:val="000000"/>
                <w:sz w:val="18"/>
                <w:szCs w:val="18"/>
              </w:rPr>
              <w:t>?</w:t>
            </w:r>
            <w:r>
              <w:rPr>
                <w:rFonts w:ascii="Arial" w:hAnsi="Arial" w:cs="Arial"/>
                <w:color w:val="000000"/>
                <w:sz w:val="18"/>
                <w:szCs w:val="18"/>
              </w:rPr>
              <w:br/>
            </w:r>
            <w:r w:rsidRPr="00E90FC1">
              <w:rPr>
                <w:rFonts w:ascii="Arial" w:hAnsi="Arial" w:cs="Arial"/>
                <w:color w:val="000000"/>
                <w:sz w:val="14"/>
                <w:szCs w:val="14"/>
              </w:rPr>
              <w:t>(z.B. Röntgenstrahlen, radioaktive Stoffe)</w:t>
            </w:r>
          </w:p>
        </w:tc>
        <w:sdt>
          <w:sdtPr>
            <w:rPr>
              <w:rFonts w:ascii="Arial" w:hAnsi="Arial" w:cs="Arial"/>
              <w:sz w:val="28"/>
            </w:rPr>
            <w:id w:val="1194112780"/>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sdt>
          <w:sdtPr>
            <w:rPr>
              <w:rFonts w:ascii="Arial" w:hAnsi="Arial" w:cs="Arial"/>
              <w:sz w:val="28"/>
            </w:rPr>
            <w:id w:val="-1183821718"/>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307"/>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1</w:t>
            </w:r>
            <w:r w:rsidR="00DF37B4">
              <w:rPr>
                <w:rFonts w:ascii="Arial" w:hAnsi="Arial" w:cs="Arial"/>
                <w:color w:val="000000"/>
                <w:sz w:val="16"/>
                <w:szCs w:val="16"/>
              </w:rPr>
              <w:t>0</w:t>
            </w:r>
          </w:p>
        </w:tc>
        <w:tc>
          <w:tcPr>
            <w:tcW w:w="8218" w:type="dxa"/>
            <w:shd w:val="clear" w:color="auto" w:fill="auto"/>
            <w:vAlign w:val="center"/>
          </w:tcPr>
          <w:p w:rsidR="007F5253" w:rsidRPr="00E90FC1" w:rsidRDefault="007F5253" w:rsidP="00716209">
            <w:pPr>
              <w:spacing w:before="60" w:after="60" w:line="240" w:lineRule="auto"/>
              <w:ind w:right="0"/>
              <w:rPr>
                <w:rFonts w:ascii="Arial" w:hAnsi="Arial" w:cs="Arial"/>
                <w:color w:val="000000"/>
                <w:sz w:val="18"/>
                <w:szCs w:val="18"/>
              </w:rPr>
            </w:pPr>
            <w:r w:rsidRPr="00E90FC1">
              <w:rPr>
                <w:rFonts w:ascii="Arial" w:hAnsi="Arial" w:cs="Arial"/>
                <w:color w:val="000000"/>
                <w:sz w:val="18"/>
                <w:szCs w:val="18"/>
              </w:rPr>
              <w:t xml:space="preserve">Fallen Arbeiten </w:t>
            </w:r>
            <w:r w:rsidRPr="006C5D38">
              <w:rPr>
                <w:rFonts w:ascii="Arial" w:hAnsi="Arial" w:cs="Arial"/>
                <w:sz w:val="18"/>
                <w:szCs w:val="18"/>
              </w:rPr>
              <w:t>mit Erschütterungen, Vib</w:t>
            </w:r>
            <w:r w:rsidRPr="00E90FC1">
              <w:rPr>
                <w:rFonts w:ascii="Arial" w:hAnsi="Arial" w:cs="Arial"/>
                <w:color w:val="000000"/>
                <w:sz w:val="18"/>
                <w:szCs w:val="18"/>
              </w:rPr>
              <w:t>rationen an</w:t>
            </w:r>
            <w:r w:rsidR="00716209">
              <w:rPr>
                <w:rFonts w:ascii="Arial" w:hAnsi="Arial" w:cs="Arial"/>
                <w:color w:val="000000"/>
                <w:sz w:val="18"/>
                <w:szCs w:val="18"/>
              </w:rPr>
              <w:t>, die eine unverantwortbare Gefährdung darstellen</w:t>
            </w:r>
            <w:r w:rsidRPr="00E90FC1">
              <w:rPr>
                <w:rFonts w:ascii="Arial" w:hAnsi="Arial" w:cs="Arial"/>
                <w:color w:val="000000"/>
                <w:sz w:val="18"/>
                <w:szCs w:val="18"/>
              </w:rPr>
              <w:t>?</w:t>
            </w:r>
            <w:r w:rsidR="00A125EC">
              <w:rPr>
                <w:rFonts w:ascii="Arial" w:hAnsi="Arial" w:cs="Arial"/>
                <w:color w:val="000000"/>
                <w:sz w:val="18"/>
                <w:szCs w:val="18"/>
              </w:rPr>
              <w:t xml:space="preserve"> </w:t>
            </w:r>
            <w:r w:rsidR="00A125EC" w:rsidRPr="00E906AE">
              <w:rPr>
                <w:rFonts w:ascii="Arial" w:hAnsi="Arial" w:cs="Arial"/>
                <w:i/>
                <w:color w:val="000000"/>
                <w:sz w:val="14"/>
                <w:szCs w:val="14"/>
              </w:rPr>
              <w:t>(gilt nur für Schwangere)</w:t>
            </w:r>
          </w:p>
        </w:tc>
        <w:sdt>
          <w:sdtPr>
            <w:rPr>
              <w:rFonts w:ascii="Arial" w:hAnsi="Arial" w:cs="Arial"/>
              <w:sz w:val="28"/>
            </w:rPr>
            <w:id w:val="709380453"/>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sdt>
          <w:sdtPr>
            <w:rPr>
              <w:rFonts w:ascii="Arial" w:hAnsi="Arial" w:cs="Arial"/>
              <w:sz w:val="28"/>
            </w:rPr>
            <w:id w:val="-1255748567"/>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B92F5D">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272"/>
        </w:trPr>
        <w:tc>
          <w:tcPr>
            <w:tcW w:w="567" w:type="dxa"/>
            <w:shd w:val="clear" w:color="auto" w:fill="auto"/>
            <w:vAlign w:val="center"/>
          </w:tcPr>
          <w:p w:rsidR="007F5253" w:rsidRPr="007F5253" w:rsidRDefault="00D9237C" w:rsidP="00D9237C">
            <w:pPr>
              <w:spacing w:before="60" w:after="60" w:line="240" w:lineRule="auto"/>
              <w:ind w:right="0"/>
              <w:jc w:val="center"/>
              <w:rPr>
                <w:rFonts w:ascii="Arial" w:hAnsi="Arial" w:cs="Arial"/>
                <w:color w:val="000000"/>
                <w:sz w:val="16"/>
                <w:szCs w:val="16"/>
              </w:rPr>
            </w:pPr>
            <w:r>
              <w:rPr>
                <w:rFonts w:ascii="Arial" w:hAnsi="Arial" w:cs="Arial"/>
                <w:color w:val="000000"/>
                <w:sz w:val="16"/>
                <w:szCs w:val="16"/>
              </w:rPr>
              <w:t>1</w:t>
            </w:r>
            <w:r w:rsidR="00DF37B4">
              <w:rPr>
                <w:rFonts w:ascii="Arial" w:hAnsi="Arial" w:cs="Arial"/>
                <w:color w:val="000000"/>
                <w:sz w:val="16"/>
                <w:szCs w:val="16"/>
              </w:rPr>
              <w:t>1</w:t>
            </w:r>
          </w:p>
        </w:tc>
        <w:tc>
          <w:tcPr>
            <w:tcW w:w="8218" w:type="dxa"/>
            <w:shd w:val="clear" w:color="auto" w:fill="auto"/>
            <w:vAlign w:val="center"/>
          </w:tcPr>
          <w:p w:rsidR="00716209" w:rsidRPr="00716209" w:rsidRDefault="007F5253" w:rsidP="00DF37B4">
            <w:pPr>
              <w:spacing w:before="60" w:after="60" w:line="240" w:lineRule="auto"/>
              <w:ind w:right="0"/>
              <w:rPr>
                <w:rFonts w:ascii="Arial" w:hAnsi="Arial" w:cs="Arial"/>
                <w:color w:val="000000"/>
                <w:sz w:val="16"/>
                <w:szCs w:val="16"/>
              </w:rPr>
            </w:pPr>
            <w:r>
              <w:rPr>
                <w:rFonts w:ascii="Arial" w:hAnsi="Arial" w:cs="Arial"/>
                <w:color w:val="000000"/>
                <w:sz w:val="18"/>
                <w:szCs w:val="18"/>
              </w:rPr>
              <w:t>Fallen Arbeiten im</w:t>
            </w:r>
            <w:r w:rsidRPr="00E90FC1">
              <w:rPr>
                <w:rFonts w:ascii="Arial" w:hAnsi="Arial" w:cs="Arial"/>
                <w:color w:val="000000"/>
                <w:sz w:val="18"/>
                <w:szCs w:val="18"/>
              </w:rPr>
              <w:t xml:space="preserve"> </w:t>
            </w:r>
            <w:r>
              <w:rPr>
                <w:rFonts w:ascii="Arial" w:hAnsi="Arial" w:cs="Arial"/>
                <w:color w:val="000000"/>
                <w:sz w:val="18"/>
                <w:szCs w:val="18"/>
              </w:rPr>
              <w:t xml:space="preserve">Lärm an? </w:t>
            </w:r>
            <w:r>
              <w:rPr>
                <w:rFonts w:ascii="Arial" w:hAnsi="Arial" w:cs="Arial"/>
                <w:color w:val="000000"/>
                <w:sz w:val="18"/>
                <w:szCs w:val="18"/>
              </w:rPr>
              <w:br/>
            </w:r>
            <w:r w:rsidRPr="009A01C0">
              <w:rPr>
                <w:rFonts w:ascii="Arial" w:hAnsi="Arial" w:cs="Arial"/>
                <w:color w:val="000000"/>
                <w:sz w:val="16"/>
                <w:szCs w:val="16"/>
              </w:rPr>
              <w:t>(</w:t>
            </w:r>
            <w:r w:rsidRPr="00DF37B4">
              <w:rPr>
                <w:rFonts w:ascii="Arial" w:hAnsi="Arial" w:cs="Arial"/>
                <w:color w:val="000000"/>
                <w:sz w:val="14"/>
                <w:szCs w:val="14"/>
              </w:rPr>
              <w:t>Tages-Lärmexpositionspegel (L</w:t>
            </w:r>
            <w:r w:rsidRPr="00DF37B4">
              <w:rPr>
                <w:rFonts w:ascii="Arial" w:hAnsi="Arial" w:cs="Arial"/>
                <w:color w:val="000000"/>
                <w:sz w:val="14"/>
                <w:szCs w:val="14"/>
                <w:vertAlign w:val="subscript"/>
              </w:rPr>
              <w:t>EX, 8h</w:t>
            </w:r>
            <w:r w:rsidRPr="00DF37B4">
              <w:rPr>
                <w:rFonts w:ascii="Arial" w:hAnsi="Arial" w:cs="Arial"/>
                <w:color w:val="000000"/>
                <w:sz w:val="14"/>
                <w:szCs w:val="14"/>
              </w:rPr>
              <w:t xml:space="preserve">) &gt; 80 dB (A)) </w:t>
            </w:r>
            <w:r w:rsidR="006A0E9E" w:rsidRPr="00DF37B4">
              <w:rPr>
                <w:rFonts w:ascii="Arial" w:hAnsi="Arial" w:cs="Arial"/>
                <w:i/>
                <w:color w:val="000000"/>
                <w:sz w:val="14"/>
                <w:szCs w:val="14"/>
              </w:rPr>
              <w:t>(gilt nur für Schwangere)</w:t>
            </w:r>
            <w:r w:rsidR="00DF37B4">
              <w:rPr>
                <w:rFonts w:ascii="Arial" w:hAnsi="Arial" w:cs="Arial"/>
                <w:i/>
                <w:color w:val="000000"/>
                <w:sz w:val="14"/>
                <w:szCs w:val="14"/>
              </w:rPr>
              <w:t xml:space="preserve">                                                                           </w:t>
            </w:r>
            <w:r w:rsidR="00716209" w:rsidRPr="00DF37B4">
              <w:rPr>
                <w:rFonts w:ascii="Arial" w:hAnsi="Arial" w:cs="Arial"/>
                <w:i/>
                <w:color w:val="000000"/>
                <w:sz w:val="14"/>
                <w:szCs w:val="14"/>
              </w:rPr>
              <w:t>(Ausnahme Berufsmusikerinnen ab 85 dB (A))</w:t>
            </w:r>
          </w:p>
        </w:tc>
        <w:sdt>
          <w:sdtPr>
            <w:rPr>
              <w:rFonts w:ascii="Arial" w:hAnsi="Arial" w:cs="Arial"/>
              <w:sz w:val="28"/>
            </w:rPr>
            <w:id w:val="-1342467365"/>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sdt>
          <w:sdtPr>
            <w:rPr>
              <w:rFonts w:ascii="Arial" w:hAnsi="Arial" w:cs="Arial"/>
              <w:sz w:val="28"/>
            </w:rPr>
            <w:id w:val="-1886245910"/>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7F5253" w:rsidRDefault="007F5253" w:rsidP="00A162F1">
                <w:pPr>
                  <w:spacing w:before="0" w:after="0" w:line="240" w:lineRule="auto"/>
                  <w:ind w:right="0"/>
                  <w:jc w:val="center"/>
                  <w:rPr>
                    <w:rFonts w:ascii="Arial" w:hAnsi="Arial" w:cs="Arial"/>
                    <w:sz w:val="28"/>
                  </w:rPr>
                </w:pPr>
                <w:r w:rsidRPr="007F5253">
                  <w:rPr>
                    <w:rFonts w:ascii="MS Gothic" w:eastAsia="MS Gothic" w:hAnsi="MS Gothic" w:cs="MS Gothic" w:hint="eastAsia"/>
                    <w:sz w:val="28"/>
                  </w:rPr>
                  <w:t>☐</w:t>
                </w:r>
              </w:p>
            </w:tc>
          </w:sdtContent>
        </w:sdt>
      </w:tr>
      <w:tr w:rsidR="007F5253" w:rsidRPr="00E90FC1" w:rsidTr="00D9237C">
        <w:trPr>
          <w:trHeight w:val="310"/>
        </w:trPr>
        <w:tc>
          <w:tcPr>
            <w:tcW w:w="567" w:type="dxa"/>
            <w:shd w:val="clear" w:color="auto" w:fill="auto"/>
            <w:vAlign w:val="center"/>
          </w:tcPr>
          <w:p w:rsidR="007F5253" w:rsidRPr="007F5253" w:rsidRDefault="007F5253" w:rsidP="00E906AE">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1</w:t>
            </w:r>
            <w:r w:rsidR="00E906AE">
              <w:rPr>
                <w:rFonts w:ascii="Arial" w:hAnsi="Arial" w:cs="Arial"/>
                <w:color w:val="000000"/>
                <w:sz w:val="16"/>
                <w:szCs w:val="16"/>
              </w:rPr>
              <w:t>2</w:t>
            </w:r>
          </w:p>
        </w:tc>
        <w:tc>
          <w:tcPr>
            <w:tcW w:w="8218" w:type="dxa"/>
            <w:shd w:val="clear" w:color="auto" w:fill="auto"/>
            <w:vAlign w:val="center"/>
          </w:tcPr>
          <w:p w:rsidR="007F5253" w:rsidRPr="00E90FC1" w:rsidRDefault="007F5253" w:rsidP="009600A7">
            <w:pPr>
              <w:spacing w:before="60" w:after="60" w:line="240" w:lineRule="auto"/>
              <w:ind w:right="0"/>
              <w:rPr>
                <w:rFonts w:ascii="Arial" w:hAnsi="Arial" w:cs="Arial"/>
                <w:color w:val="000000"/>
                <w:sz w:val="18"/>
                <w:szCs w:val="18"/>
              </w:rPr>
            </w:pPr>
            <w:r>
              <w:rPr>
                <w:rFonts w:ascii="Arial" w:hAnsi="Arial" w:cs="Arial"/>
                <w:color w:val="000000"/>
                <w:sz w:val="18"/>
                <w:szCs w:val="18"/>
              </w:rPr>
              <w:t xml:space="preserve">Müssen Arbeiten in </w:t>
            </w:r>
            <w:r w:rsidRPr="00E90FC1">
              <w:rPr>
                <w:rFonts w:ascii="Arial" w:hAnsi="Arial" w:cs="Arial"/>
                <w:color w:val="000000"/>
                <w:sz w:val="18"/>
                <w:szCs w:val="18"/>
              </w:rPr>
              <w:t xml:space="preserve">Hitze, </w:t>
            </w:r>
            <w:r>
              <w:rPr>
                <w:rFonts w:ascii="Arial" w:hAnsi="Arial" w:cs="Arial"/>
                <w:color w:val="000000"/>
                <w:sz w:val="18"/>
                <w:szCs w:val="18"/>
              </w:rPr>
              <w:t xml:space="preserve">Kälte, </w:t>
            </w:r>
            <w:r w:rsidRPr="00E90FC1">
              <w:rPr>
                <w:rFonts w:ascii="Arial" w:hAnsi="Arial" w:cs="Arial"/>
                <w:color w:val="000000"/>
                <w:sz w:val="18"/>
                <w:szCs w:val="18"/>
              </w:rPr>
              <w:t>Nässe</w:t>
            </w:r>
            <w:r>
              <w:rPr>
                <w:rFonts w:ascii="Arial" w:hAnsi="Arial" w:cs="Arial"/>
                <w:color w:val="000000"/>
                <w:sz w:val="18"/>
                <w:szCs w:val="18"/>
              </w:rPr>
              <w:t xml:space="preserve"> ausgeführt werden</w:t>
            </w:r>
            <w:r w:rsidR="00716209">
              <w:rPr>
                <w:rFonts w:ascii="Arial" w:hAnsi="Arial" w:cs="Arial"/>
                <w:color w:val="000000"/>
                <w:sz w:val="18"/>
                <w:szCs w:val="18"/>
              </w:rPr>
              <w:t xml:space="preserve">, </w:t>
            </w:r>
            <w:r w:rsidR="00716209" w:rsidRPr="00716209">
              <w:rPr>
                <w:rFonts w:ascii="Arial" w:hAnsi="Arial" w:cs="Arial"/>
                <w:color w:val="000000"/>
                <w:sz w:val="18"/>
                <w:szCs w:val="18"/>
              </w:rPr>
              <w:t>die eine unverantwortbare Gefährdung darstellen</w:t>
            </w:r>
            <w:r w:rsidRPr="00E90FC1">
              <w:rPr>
                <w:rFonts w:ascii="Arial" w:hAnsi="Arial" w:cs="Arial"/>
                <w:color w:val="000000"/>
                <w:sz w:val="18"/>
                <w:szCs w:val="18"/>
              </w:rPr>
              <w:t>?</w:t>
            </w:r>
            <w:r>
              <w:rPr>
                <w:rFonts w:ascii="Arial" w:hAnsi="Arial" w:cs="Arial"/>
                <w:color w:val="000000"/>
                <w:sz w:val="18"/>
                <w:szCs w:val="18"/>
              </w:rPr>
              <w:t xml:space="preserve">  </w:t>
            </w:r>
            <w:r w:rsidR="006A0E9E" w:rsidRPr="00DF37B4">
              <w:rPr>
                <w:rFonts w:ascii="Arial" w:hAnsi="Arial" w:cs="Arial"/>
                <w:i/>
                <w:color w:val="000000"/>
                <w:sz w:val="14"/>
                <w:szCs w:val="14"/>
              </w:rPr>
              <w:t>(gilt nur für Schwangere)</w:t>
            </w:r>
          </w:p>
        </w:tc>
        <w:sdt>
          <w:sdtPr>
            <w:rPr>
              <w:rFonts w:ascii="Arial" w:hAnsi="Arial" w:cs="Arial"/>
              <w:sz w:val="28"/>
              <w:szCs w:val="28"/>
            </w:rPr>
            <w:id w:val="1904487906"/>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CD3EF9" w:rsidRDefault="00CD3EF9" w:rsidP="00B92F5D">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2101598847"/>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CD3EF9" w:rsidRDefault="007F5253" w:rsidP="00B92F5D">
                <w:pPr>
                  <w:spacing w:before="0" w:after="0" w:line="240" w:lineRule="auto"/>
                  <w:ind w:right="0"/>
                  <w:jc w:val="center"/>
                  <w:rPr>
                    <w:rFonts w:ascii="Arial" w:hAnsi="Arial" w:cs="Arial"/>
                    <w:sz w:val="28"/>
                    <w:szCs w:val="28"/>
                  </w:rPr>
                </w:pPr>
                <w:r w:rsidRPr="00CD3EF9">
                  <w:rPr>
                    <w:rFonts w:ascii="MS Gothic" w:eastAsia="MS Gothic" w:hAnsi="MS Gothic" w:cs="MS Gothic" w:hint="eastAsia"/>
                    <w:sz w:val="28"/>
                    <w:szCs w:val="28"/>
                  </w:rPr>
                  <w:t>☐</w:t>
                </w:r>
              </w:p>
            </w:tc>
          </w:sdtContent>
        </w:sdt>
      </w:tr>
      <w:tr w:rsidR="007F5253" w:rsidRPr="00E90FC1" w:rsidTr="00D9237C">
        <w:trPr>
          <w:trHeight w:val="310"/>
        </w:trPr>
        <w:tc>
          <w:tcPr>
            <w:tcW w:w="567" w:type="dxa"/>
            <w:shd w:val="clear" w:color="auto" w:fill="auto"/>
            <w:vAlign w:val="center"/>
          </w:tcPr>
          <w:p w:rsidR="007F5253" w:rsidRPr="007F5253" w:rsidRDefault="007F5253" w:rsidP="00E906AE">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1</w:t>
            </w:r>
            <w:r w:rsidR="00E906AE">
              <w:rPr>
                <w:rFonts w:ascii="Arial" w:hAnsi="Arial" w:cs="Arial"/>
                <w:color w:val="000000"/>
                <w:sz w:val="16"/>
                <w:szCs w:val="16"/>
              </w:rPr>
              <w:t>3</w:t>
            </w:r>
          </w:p>
        </w:tc>
        <w:tc>
          <w:tcPr>
            <w:tcW w:w="8218" w:type="dxa"/>
            <w:shd w:val="clear" w:color="auto" w:fill="auto"/>
            <w:vAlign w:val="center"/>
          </w:tcPr>
          <w:p w:rsidR="007F5253" w:rsidRDefault="007F5253" w:rsidP="009600A7">
            <w:pPr>
              <w:spacing w:before="60" w:after="60" w:line="240" w:lineRule="auto"/>
              <w:ind w:right="0"/>
              <w:rPr>
                <w:rFonts w:ascii="Arial" w:hAnsi="Arial" w:cs="Arial"/>
                <w:color w:val="000000"/>
                <w:sz w:val="14"/>
                <w:szCs w:val="14"/>
              </w:rPr>
            </w:pPr>
            <w:r>
              <w:rPr>
                <w:rFonts w:ascii="Arial" w:hAnsi="Arial" w:cs="Arial"/>
                <w:color w:val="000000"/>
                <w:sz w:val="18"/>
                <w:szCs w:val="18"/>
              </w:rPr>
              <w:t xml:space="preserve">Besteht eine Exposition gegenüber elektromagnetischen Feldern?  </w:t>
            </w:r>
            <w:r w:rsidRPr="001076EC">
              <w:rPr>
                <w:rFonts w:ascii="Arial" w:hAnsi="Arial" w:cs="Arial"/>
                <w:color w:val="000000"/>
                <w:sz w:val="14"/>
                <w:szCs w:val="14"/>
              </w:rPr>
              <w:t>(z.B. Kernspintomographie)</w:t>
            </w:r>
          </w:p>
          <w:p w:rsidR="007F5253" w:rsidRPr="00E90FC1" w:rsidRDefault="007F5253" w:rsidP="009600A7">
            <w:pPr>
              <w:spacing w:before="60" w:after="60" w:line="240" w:lineRule="auto"/>
              <w:ind w:right="0"/>
              <w:rPr>
                <w:rFonts w:ascii="Arial" w:hAnsi="Arial" w:cs="Arial"/>
                <w:color w:val="000000"/>
                <w:sz w:val="18"/>
                <w:szCs w:val="18"/>
              </w:rPr>
            </w:pPr>
            <w:r>
              <w:rPr>
                <w:rFonts w:ascii="Arial" w:hAnsi="Arial" w:cs="Arial"/>
                <w:color w:val="000000"/>
                <w:sz w:val="14"/>
                <w:szCs w:val="14"/>
              </w:rPr>
              <w:t>(Erläuterung: Exposition =  höher als die der Allgemeinbevölkerung)</w:t>
            </w:r>
            <w:r w:rsidR="006A0E9E">
              <w:rPr>
                <w:rFonts w:ascii="Arial" w:hAnsi="Arial" w:cs="Arial"/>
                <w:color w:val="000000"/>
                <w:sz w:val="14"/>
                <w:szCs w:val="14"/>
              </w:rPr>
              <w:t xml:space="preserve"> </w:t>
            </w:r>
            <w:r w:rsidR="006A0E9E" w:rsidRPr="006A0E9E">
              <w:rPr>
                <w:rFonts w:ascii="Arial" w:hAnsi="Arial" w:cs="Arial"/>
                <w:i/>
                <w:color w:val="000000"/>
                <w:sz w:val="14"/>
                <w:szCs w:val="14"/>
              </w:rPr>
              <w:t>(gilt nur für Schwangere)</w:t>
            </w:r>
          </w:p>
        </w:tc>
        <w:sdt>
          <w:sdtPr>
            <w:rPr>
              <w:rFonts w:ascii="Arial" w:hAnsi="Arial" w:cs="Arial"/>
              <w:sz w:val="28"/>
              <w:szCs w:val="28"/>
            </w:rPr>
            <w:id w:val="-682980531"/>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sdt>
          <w:sdtPr>
            <w:rPr>
              <w:rFonts w:ascii="Arial" w:hAnsi="Arial" w:cs="Arial"/>
              <w:sz w:val="28"/>
              <w:szCs w:val="28"/>
            </w:rPr>
            <w:id w:val="-215200930"/>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MS Gothic" w:hint="eastAsia"/>
                    <w:sz w:val="28"/>
                    <w:szCs w:val="28"/>
                  </w:rPr>
                  <w:t>☐</w:t>
                </w:r>
              </w:p>
            </w:tc>
          </w:sdtContent>
        </w:sdt>
      </w:tr>
      <w:tr w:rsidR="007F5253" w:rsidRPr="00E90FC1" w:rsidTr="00D9237C">
        <w:trPr>
          <w:trHeight w:val="272"/>
        </w:trPr>
        <w:tc>
          <w:tcPr>
            <w:tcW w:w="567" w:type="dxa"/>
            <w:tcBorders>
              <w:bottom w:val="single" w:sz="4" w:space="0" w:color="auto"/>
            </w:tcBorders>
            <w:shd w:val="clear" w:color="auto" w:fill="auto"/>
            <w:vAlign w:val="center"/>
          </w:tcPr>
          <w:p w:rsidR="007F5253" w:rsidRPr="007F5253" w:rsidRDefault="007F5253" w:rsidP="00E906AE">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1</w:t>
            </w:r>
            <w:r w:rsidR="00E906AE">
              <w:rPr>
                <w:rFonts w:ascii="Arial" w:hAnsi="Arial" w:cs="Arial"/>
                <w:color w:val="000000"/>
                <w:sz w:val="16"/>
                <w:szCs w:val="16"/>
              </w:rPr>
              <w:t>4</w:t>
            </w:r>
          </w:p>
        </w:tc>
        <w:tc>
          <w:tcPr>
            <w:tcW w:w="8218" w:type="dxa"/>
            <w:tcBorders>
              <w:bottom w:val="single" w:sz="4" w:space="0" w:color="auto"/>
            </w:tcBorders>
            <w:shd w:val="clear" w:color="auto" w:fill="auto"/>
            <w:vAlign w:val="center"/>
          </w:tcPr>
          <w:p w:rsidR="007F5253" w:rsidRPr="00E90FC1" w:rsidRDefault="007F5253" w:rsidP="00143725">
            <w:pPr>
              <w:spacing w:before="60" w:after="60" w:line="240" w:lineRule="auto"/>
              <w:ind w:right="0"/>
              <w:rPr>
                <w:rFonts w:ascii="Arial" w:hAnsi="Arial" w:cs="Arial"/>
                <w:color w:val="000000"/>
                <w:sz w:val="18"/>
                <w:szCs w:val="18"/>
              </w:rPr>
            </w:pPr>
            <w:r>
              <w:rPr>
                <w:rFonts w:ascii="Arial" w:hAnsi="Arial" w:cs="Arial"/>
                <w:sz w:val="18"/>
                <w:szCs w:val="18"/>
              </w:rPr>
              <w:t xml:space="preserve">Fallen Arbeiten </w:t>
            </w:r>
            <w:r w:rsidRPr="006C5D38">
              <w:rPr>
                <w:rFonts w:ascii="Arial" w:hAnsi="Arial" w:cs="Arial"/>
                <w:sz w:val="18"/>
                <w:szCs w:val="18"/>
              </w:rPr>
              <w:t>im Überdruck / in Räumen mit sauerstoffreduzierter Atmosphäre</w:t>
            </w:r>
            <w:r w:rsidR="006A0E9E">
              <w:rPr>
                <w:rFonts w:ascii="Arial" w:hAnsi="Arial" w:cs="Arial"/>
                <w:sz w:val="18"/>
                <w:szCs w:val="18"/>
              </w:rPr>
              <w:t>*</w:t>
            </w:r>
            <w:r w:rsidRPr="006C5D38">
              <w:rPr>
                <w:rFonts w:ascii="Arial" w:hAnsi="Arial" w:cs="Arial"/>
                <w:sz w:val="18"/>
                <w:szCs w:val="18"/>
              </w:rPr>
              <w:t xml:space="preserve"> / im Bergbau unter Tage</w:t>
            </w:r>
            <w:r>
              <w:rPr>
                <w:rFonts w:ascii="Arial" w:hAnsi="Arial" w:cs="Arial"/>
                <w:sz w:val="18"/>
                <w:szCs w:val="18"/>
              </w:rPr>
              <w:t xml:space="preserve"> an</w:t>
            </w:r>
            <w:r w:rsidRPr="006C5D38">
              <w:rPr>
                <w:rFonts w:ascii="Arial" w:hAnsi="Arial" w:cs="Arial"/>
                <w:sz w:val="18"/>
                <w:szCs w:val="18"/>
              </w:rPr>
              <w:t>?</w:t>
            </w:r>
            <w:r w:rsidR="006A0E9E">
              <w:rPr>
                <w:rFonts w:ascii="Arial" w:hAnsi="Arial" w:cs="Arial"/>
                <w:sz w:val="18"/>
                <w:szCs w:val="18"/>
              </w:rPr>
              <w:t xml:space="preserve"> </w:t>
            </w:r>
            <w:r w:rsidR="006A0E9E" w:rsidRPr="00DF37B4">
              <w:rPr>
                <w:rFonts w:ascii="Arial" w:hAnsi="Arial" w:cs="Arial"/>
                <w:i/>
                <w:sz w:val="14"/>
                <w:szCs w:val="14"/>
              </w:rPr>
              <w:t>(*gilt nur für Schwangere)</w:t>
            </w:r>
          </w:p>
        </w:tc>
        <w:sdt>
          <w:sdtPr>
            <w:rPr>
              <w:rFonts w:ascii="Arial" w:hAnsi="Arial" w:cs="Arial"/>
              <w:sz w:val="28"/>
              <w:szCs w:val="28"/>
            </w:rPr>
            <w:id w:val="-812023206"/>
            <w14:checkbox>
              <w14:checked w14:val="0"/>
              <w14:checkedState w14:val="2612" w14:font="MS Gothic"/>
              <w14:uncheckedState w14:val="2610" w14:font="MS Gothic"/>
            </w14:checkbox>
          </w:sdtPr>
          <w:sdtEndPr/>
          <w:sdtContent>
            <w:tc>
              <w:tcPr>
                <w:tcW w:w="712" w:type="dxa"/>
                <w:tcBorders>
                  <w:bottom w:val="single" w:sz="4" w:space="0" w:color="auto"/>
                </w:tcBorders>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MS Gothic" w:hint="eastAsia"/>
                    <w:sz w:val="28"/>
                    <w:szCs w:val="28"/>
                  </w:rPr>
                  <w:t>☐</w:t>
                </w:r>
              </w:p>
            </w:tc>
          </w:sdtContent>
        </w:sdt>
        <w:sdt>
          <w:sdtPr>
            <w:rPr>
              <w:rFonts w:ascii="Arial" w:hAnsi="Arial" w:cs="Arial"/>
              <w:sz w:val="28"/>
              <w:szCs w:val="28"/>
            </w:rPr>
            <w:id w:val="1088350783"/>
            <w14:checkbox>
              <w14:checked w14:val="0"/>
              <w14:checkedState w14:val="2612" w14:font="MS Gothic"/>
              <w14:uncheckedState w14:val="2610" w14:font="MS Gothic"/>
            </w14:checkbox>
          </w:sdtPr>
          <w:sdtEndPr/>
          <w:sdtContent>
            <w:tc>
              <w:tcPr>
                <w:tcW w:w="710" w:type="dxa"/>
                <w:tcBorders>
                  <w:bottom w:val="single" w:sz="4" w:space="0" w:color="auto"/>
                </w:tcBorders>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MS Gothic" w:hint="eastAsia"/>
                    <w:sz w:val="28"/>
                    <w:szCs w:val="28"/>
                  </w:rPr>
                  <w:t>☐</w:t>
                </w:r>
              </w:p>
            </w:tc>
          </w:sdtContent>
        </w:sdt>
      </w:tr>
      <w:tr w:rsidR="006C5D38" w:rsidRPr="00E90FC1" w:rsidTr="00DF37B4">
        <w:trPr>
          <w:trHeight w:val="286"/>
        </w:trPr>
        <w:tc>
          <w:tcPr>
            <w:tcW w:w="567" w:type="dxa"/>
            <w:shd w:val="clear" w:color="auto" w:fill="B8CCE4" w:themeFill="accent1" w:themeFillTint="66"/>
            <w:vAlign w:val="center"/>
          </w:tcPr>
          <w:p w:rsidR="006C5D38" w:rsidRPr="00E90FC1" w:rsidRDefault="006C5D38" w:rsidP="00D9237C">
            <w:pPr>
              <w:spacing w:before="60" w:after="60" w:line="240" w:lineRule="auto"/>
              <w:ind w:right="0"/>
              <w:jc w:val="center"/>
              <w:rPr>
                <w:rFonts w:ascii="Arial" w:hAnsi="Arial" w:cs="Arial"/>
                <w:b/>
                <w:color w:val="000000"/>
                <w:sz w:val="20"/>
              </w:rPr>
            </w:pPr>
            <w:r w:rsidRPr="00E90FC1">
              <w:rPr>
                <w:rFonts w:ascii="Arial" w:hAnsi="Arial" w:cs="Arial"/>
                <w:b/>
                <w:color w:val="000000"/>
                <w:sz w:val="20"/>
              </w:rPr>
              <w:t>C</w:t>
            </w:r>
          </w:p>
        </w:tc>
        <w:tc>
          <w:tcPr>
            <w:tcW w:w="9640" w:type="dxa"/>
            <w:gridSpan w:val="3"/>
            <w:shd w:val="clear" w:color="auto" w:fill="B8CCE4" w:themeFill="accent1" w:themeFillTint="66"/>
            <w:vAlign w:val="center"/>
          </w:tcPr>
          <w:p w:rsidR="006C5D38" w:rsidRPr="00E90FC1" w:rsidRDefault="006C5D38" w:rsidP="00136525">
            <w:pPr>
              <w:spacing w:before="60" w:after="60" w:line="240" w:lineRule="auto"/>
              <w:ind w:right="0"/>
              <w:rPr>
                <w:rFonts w:ascii="Arial" w:hAnsi="Arial" w:cs="Arial"/>
                <w:b/>
                <w:color w:val="000000"/>
                <w:sz w:val="20"/>
              </w:rPr>
            </w:pPr>
            <w:r w:rsidRPr="00E90FC1">
              <w:rPr>
                <w:rFonts w:ascii="Arial" w:hAnsi="Arial" w:cs="Arial"/>
                <w:b/>
                <w:color w:val="000000"/>
                <w:sz w:val="20"/>
              </w:rPr>
              <w:t xml:space="preserve">Chemische Gefährdungen </w:t>
            </w:r>
          </w:p>
        </w:tc>
      </w:tr>
      <w:tr w:rsidR="007F5253" w:rsidRPr="00E90FC1" w:rsidTr="00D9237C">
        <w:trPr>
          <w:trHeight w:val="445"/>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1</w:t>
            </w:r>
          </w:p>
        </w:tc>
        <w:tc>
          <w:tcPr>
            <w:tcW w:w="8218" w:type="dxa"/>
            <w:shd w:val="clear" w:color="auto" w:fill="auto"/>
            <w:vAlign w:val="center"/>
          </w:tcPr>
          <w:p w:rsidR="007F5253" w:rsidRDefault="007F5253" w:rsidP="00143725">
            <w:pPr>
              <w:spacing w:before="60" w:after="60" w:line="240" w:lineRule="auto"/>
              <w:ind w:right="0"/>
              <w:rPr>
                <w:rFonts w:ascii="Arial" w:hAnsi="Arial" w:cs="Arial"/>
                <w:color w:val="000000"/>
                <w:sz w:val="18"/>
                <w:szCs w:val="18"/>
              </w:rPr>
            </w:pPr>
            <w:r>
              <w:rPr>
                <w:rFonts w:ascii="Arial" w:hAnsi="Arial" w:cs="Arial"/>
                <w:color w:val="000000"/>
                <w:sz w:val="18"/>
                <w:szCs w:val="18"/>
              </w:rPr>
              <w:t>Besteht eine Gefahrstoffexposition, die für eine werdende</w:t>
            </w:r>
            <w:r w:rsidR="006A0E9E">
              <w:rPr>
                <w:rFonts w:ascii="Arial" w:hAnsi="Arial" w:cs="Arial"/>
                <w:color w:val="000000"/>
                <w:sz w:val="18"/>
                <w:szCs w:val="18"/>
              </w:rPr>
              <w:t>/stillende</w:t>
            </w:r>
            <w:r>
              <w:rPr>
                <w:rFonts w:ascii="Arial" w:hAnsi="Arial" w:cs="Arial"/>
                <w:color w:val="000000"/>
                <w:sz w:val="18"/>
                <w:szCs w:val="18"/>
              </w:rPr>
              <w:t xml:space="preserve"> Mutter </w:t>
            </w:r>
            <w:r>
              <w:rPr>
                <w:rFonts w:ascii="Arial" w:hAnsi="Arial" w:cs="Arial"/>
                <w:color w:val="000000"/>
                <w:sz w:val="18"/>
                <w:szCs w:val="18"/>
              </w:rPr>
              <w:br/>
              <w:t>eine unverantwortbare Gefährdung darstellt?</w:t>
            </w:r>
          </w:p>
        </w:tc>
        <w:sdt>
          <w:sdtPr>
            <w:rPr>
              <w:rFonts w:ascii="Arial" w:hAnsi="Arial" w:cs="Arial"/>
              <w:sz w:val="28"/>
              <w:szCs w:val="28"/>
            </w:rPr>
            <w:id w:val="1851522583"/>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CD3EF9" w:rsidRDefault="00CD3EF9" w:rsidP="00A162F1">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705373511"/>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tr>
      <w:tr w:rsidR="007F5253" w:rsidRPr="00E90FC1" w:rsidTr="00D9237C">
        <w:trPr>
          <w:trHeight w:val="445"/>
        </w:trPr>
        <w:tc>
          <w:tcPr>
            <w:tcW w:w="567" w:type="dxa"/>
            <w:shd w:val="clear" w:color="auto" w:fill="auto"/>
            <w:vAlign w:val="center"/>
          </w:tcPr>
          <w:p w:rsidR="007F5253" w:rsidRPr="007F5253" w:rsidRDefault="007F5253" w:rsidP="00D9237C">
            <w:pPr>
              <w:spacing w:before="60" w:after="60" w:line="240" w:lineRule="auto"/>
              <w:ind w:right="0"/>
              <w:jc w:val="center"/>
              <w:rPr>
                <w:rFonts w:ascii="Arial" w:hAnsi="Arial" w:cs="Arial"/>
                <w:sz w:val="16"/>
                <w:szCs w:val="16"/>
              </w:rPr>
            </w:pPr>
            <w:r w:rsidRPr="007F5253">
              <w:rPr>
                <w:rFonts w:ascii="Arial" w:hAnsi="Arial" w:cs="Arial"/>
                <w:sz w:val="16"/>
                <w:szCs w:val="16"/>
              </w:rPr>
              <w:t>2</w:t>
            </w:r>
          </w:p>
        </w:tc>
        <w:tc>
          <w:tcPr>
            <w:tcW w:w="8218" w:type="dxa"/>
            <w:shd w:val="clear" w:color="auto" w:fill="auto"/>
            <w:vAlign w:val="center"/>
          </w:tcPr>
          <w:p w:rsidR="007F5253" w:rsidRPr="00290B74" w:rsidRDefault="007F5253" w:rsidP="00ED44AC">
            <w:pPr>
              <w:spacing w:before="60" w:after="60" w:line="240" w:lineRule="auto"/>
              <w:ind w:right="0"/>
              <w:rPr>
                <w:rFonts w:ascii="Arial" w:hAnsi="Arial" w:cs="Arial"/>
                <w:color w:val="000000"/>
                <w:sz w:val="14"/>
                <w:szCs w:val="14"/>
              </w:rPr>
            </w:pPr>
            <w:r>
              <w:rPr>
                <w:rFonts w:ascii="Arial" w:hAnsi="Arial" w:cs="Arial"/>
                <w:color w:val="000000"/>
                <w:sz w:val="18"/>
                <w:szCs w:val="18"/>
              </w:rPr>
              <w:t>Besteht eine Exposition gegenüber</w:t>
            </w:r>
            <w:r w:rsidRPr="00E90FC1">
              <w:rPr>
                <w:rFonts w:ascii="Arial" w:hAnsi="Arial" w:cs="Arial"/>
                <w:color w:val="000000"/>
                <w:sz w:val="18"/>
                <w:szCs w:val="18"/>
              </w:rPr>
              <w:t xml:space="preserve"> Gefahrstoffen, die </w:t>
            </w:r>
            <w:r>
              <w:rPr>
                <w:rFonts w:ascii="Arial" w:hAnsi="Arial" w:cs="Arial"/>
                <w:color w:val="000000"/>
                <w:sz w:val="18"/>
                <w:szCs w:val="18"/>
              </w:rPr>
              <w:t>reproduktionstoxisch (Kat. 1A, 1B, 2)</w:t>
            </w:r>
            <w:r w:rsidR="00A1410F">
              <w:rPr>
                <w:rFonts w:ascii="Arial" w:hAnsi="Arial" w:cs="Arial"/>
                <w:color w:val="000000"/>
                <w:sz w:val="18"/>
                <w:szCs w:val="18"/>
              </w:rPr>
              <w:t>*</w:t>
            </w:r>
            <w:r>
              <w:rPr>
                <w:rFonts w:ascii="Arial" w:hAnsi="Arial" w:cs="Arial"/>
                <w:color w:val="000000"/>
                <w:sz w:val="18"/>
                <w:szCs w:val="18"/>
              </w:rPr>
              <w:t xml:space="preserve"> oder Wirkung auf/bei Laktation </w:t>
            </w:r>
            <w:r w:rsidRPr="00CD3D4C">
              <w:rPr>
                <w:rFonts w:ascii="Arial" w:hAnsi="Arial" w:cs="Arial"/>
                <w:color w:val="000000"/>
                <w:sz w:val="18"/>
                <w:szCs w:val="18"/>
              </w:rPr>
              <w:t>haben,</w:t>
            </w:r>
            <w:r>
              <w:rPr>
                <w:rFonts w:ascii="Arial" w:hAnsi="Arial" w:cs="Arial"/>
                <w:color w:val="000000"/>
                <w:sz w:val="18"/>
                <w:szCs w:val="18"/>
              </w:rPr>
              <w:t xml:space="preserve"> keimzellmutagen (Kat. 1 A, 1B)</w:t>
            </w:r>
            <w:r w:rsidR="006A0E9E">
              <w:rPr>
                <w:rFonts w:ascii="Arial" w:hAnsi="Arial" w:cs="Arial"/>
                <w:color w:val="000000"/>
                <w:sz w:val="18"/>
                <w:szCs w:val="18"/>
              </w:rPr>
              <w:t>*</w:t>
            </w:r>
            <w:r>
              <w:rPr>
                <w:rFonts w:ascii="Arial" w:hAnsi="Arial" w:cs="Arial"/>
                <w:color w:val="000000"/>
                <w:sz w:val="18"/>
                <w:szCs w:val="18"/>
              </w:rPr>
              <w:t>, karzinogen (Kat. 1A, 1B)</w:t>
            </w:r>
            <w:r w:rsidR="00CA382B">
              <w:rPr>
                <w:rFonts w:ascii="Arial" w:hAnsi="Arial" w:cs="Arial"/>
                <w:color w:val="000000"/>
                <w:sz w:val="18"/>
                <w:szCs w:val="18"/>
              </w:rPr>
              <w:t>*</w:t>
            </w:r>
            <w:r>
              <w:rPr>
                <w:rFonts w:ascii="Arial" w:hAnsi="Arial" w:cs="Arial"/>
                <w:color w:val="000000"/>
                <w:sz w:val="18"/>
                <w:szCs w:val="18"/>
              </w:rPr>
              <w:t>, spezifisch zielorgantoxisch nach einmaliger Exposition (Kat. 1)</w:t>
            </w:r>
            <w:r w:rsidR="00CA382B">
              <w:rPr>
                <w:rFonts w:ascii="Arial" w:hAnsi="Arial" w:cs="Arial"/>
                <w:color w:val="000000"/>
                <w:sz w:val="18"/>
                <w:szCs w:val="18"/>
              </w:rPr>
              <w:t>*</w:t>
            </w:r>
            <w:r>
              <w:rPr>
                <w:rFonts w:ascii="Arial" w:hAnsi="Arial" w:cs="Arial"/>
                <w:color w:val="000000"/>
                <w:sz w:val="18"/>
                <w:szCs w:val="18"/>
              </w:rPr>
              <w:t xml:space="preserve"> oder akut toxisch (Kat. 1, 2, 3)</w:t>
            </w:r>
            <w:r w:rsidR="00CA382B">
              <w:rPr>
                <w:rFonts w:ascii="Arial" w:hAnsi="Arial" w:cs="Arial"/>
                <w:color w:val="000000"/>
                <w:sz w:val="18"/>
                <w:szCs w:val="18"/>
              </w:rPr>
              <w:t>*</w:t>
            </w:r>
            <w:r>
              <w:rPr>
                <w:rFonts w:ascii="Arial" w:hAnsi="Arial" w:cs="Arial"/>
                <w:color w:val="000000"/>
                <w:sz w:val="18"/>
                <w:szCs w:val="18"/>
              </w:rPr>
              <w:t xml:space="preserve"> sind? </w:t>
            </w:r>
            <w:r w:rsidR="00ED44AC" w:rsidRPr="00E90FC1">
              <w:rPr>
                <w:rFonts w:ascii="Arial" w:hAnsi="Arial" w:cs="Arial"/>
                <w:color w:val="000000"/>
                <w:sz w:val="14"/>
                <w:szCs w:val="14"/>
              </w:rPr>
              <w:t>(</w:t>
            </w:r>
            <w:r w:rsidR="00ED44AC">
              <w:rPr>
                <w:rFonts w:ascii="Arial" w:hAnsi="Arial" w:cs="Arial"/>
                <w:color w:val="000000"/>
                <w:sz w:val="14"/>
                <w:szCs w:val="14"/>
              </w:rPr>
              <w:t>nach CLP-Verordnung (EG) Nr. 1272/2008 mit den Gefahrenhinweisen: H360, H361, H362, H340, H350, H350i, H370, H300, H301, H310, H311, H330, H331, siehe Sicherheitsdatenblatt)</w:t>
            </w:r>
            <w:r w:rsidR="00ED44AC">
              <w:t xml:space="preserve"> </w:t>
            </w:r>
            <w:r w:rsidR="00ED44AC" w:rsidRPr="003E1B2C">
              <w:rPr>
                <w:rFonts w:ascii="Arial" w:hAnsi="Arial" w:cs="Arial"/>
                <w:i/>
                <w:color w:val="000000"/>
                <w:sz w:val="14"/>
                <w:szCs w:val="14"/>
              </w:rPr>
              <w:t>(*gilt nur für Schwangere; für Stillende ist nur H362 relevant)</w:t>
            </w:r>
            <w:r w:rsidR="00ED44AC" w:rsidRPr="00E90FC1">
              <w:rPr>
                <w:rFonts w:ascii="Arial" w:hAnsi="Arial" w:cs="Arial"/>
                <w:color w:val="000000"/>
                <w:sz w:val="14"/>
                <w:szCs w:val="14"/>
              </w:rPr>
              <w:t xml:space="preserve"> </w:t>
            </w:r>
          </w:p>
        </w:tc>
        <w:sdt>
          <w:sdtPr>
            <w:rPr>
              <w:rFonts w:ascii="Arial" w:hAnsi="Arial" w:cs="Arial"/>
              <w:sz w:val="28"/>
              <w:szCs w:val="28"/>
            </w:rPr>
            <w:id w:val="-1620287706"/>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sdt>
          <w:sdtPr>
            <w:rPr>
              <w:rFonts w:ascii="Arial" w:hAnsi="Arial" w:cs="Arial"/>
              <w:sz w:val="28"/>
              <w:szCs w:val="28"/>
            </w:rPr>
            <w:id w:val="40950765"/>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MS Gothic" w:hint="eastAsia"/>
                    <w:sz w:val="28"/>
                    <w:szCs w:val="28"/>
                  </w:rPr>
                  <w:t>☐</w:t>
                </w:r>
              </w:p>
            </w:tc>
          </w:sdtContent>
        </w:sdt>
      </w:tr>
      <w:tr w:rsidR="007F5253" w:rsidRPr="00E90FC1" w:rsidTr="00D9237C">
        <w:trPr>
          <w:trHeight w:val="308"/>
        </w:trPr>
        <w:tc>
          <w:tcPr>
            <w:tcW w:w="567" w:type="dxa"/>
            <w:tcBorders>
              <w:bottom w:val="single" w:sz="4" w:space="0" w:color="auto"/>
            </w:tcBorders>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3</w:t>
            </w:r>
          </w:p>
        </w:tc>
        <w:tc>
          <w:tcPr>
            <w:tcW w:w="8218" w:type="dxa"/>
            <w:tcBorders>
              <w:bottom w:val="single" w:sz="4" w:space="0" w:color="auto"/>
            </w:tcBorders>
            <w:shd w:val="clear" w:color="auto" w:fill="auto"/>
            <w:vAlign w:val="center"/>
          </w:tcPr>
          <w:p w:rsidR="007F5253" w:rsidRDefault="007F5253" w:rsidP="006C5D38">
            <w:pPr>
              <w:spacing w:before="60" w:after="60" w:line="240" w:lineRule="auto"/>
              <w:ind w:right="0"/>
              <w:rPr>
                <w:rFonts w:ascii="Arial" w:hAnsi="Arial" w:cs="Arial"/>
                <w:color w:val="000000"/>
                <w:sz w:val="18"/>
                <w:szCs w:val="18"/>
              </w:rPr>
            </w:pPr>
            <w:r>
              <w:rPr>
                <w:rFonts w:ascii="Arial" w:hAnsi="Arial" w:cs="Arial"/>
                <w:color w:val="000000"/>
                <w:sz w:val="18"/>
                <w:szCs w:val="18"/>
              </w:rPr>
              <w:t>Besteht Kontakt zu Blei und Bleiderivaten?</w:t>
            </w:r>
          </w:p>
        </w:tc>
        <w:sdt>
          <w:sdtPr>
            <w:rPr>
              <w:rFonts w:ascii="Arial" w:hAnsi="Arial" w:cs="Arial"/>
              <w:sz w:val="28"/>
              <w:szCs w:val="28"/>
            </w:rPr>
            <w:id w:val="-99263880"/>
            <w14:checkbox>
              <w14:checked w14:val="0"/>
              <w14:checkedState w14:val="2612" w14:font="MS Gothic"/>
              <w14:uncheckedState w14:val="2610" w14:font="MS Gothic"/>
            </w14:checkbox>
          </w:sdtPr>
          <w:sdtEndPr/>
          <w:sdtContent>
            <w:tc>
              <w:tcPr>
                <w:tcW w:w="712" w:type="dxa"/>
                <w:tcBorders>
                  <w:bottom w:val="single" w:sz="4" w:space="0" w:color="auto"/>
                </w:tcBorders>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MS Gothic" w:hint="eastAsia"/>
                    <w:sz w:val="28"/>
                    <w:szCs w:val="28"/>
                  </w:rPr>
                  <w:t>☐</w:t>
                </w:r>
              </w:p>
            </w:tc>
          </w:sdtContent>
        </w:sdt>
        <w:sdt>
          <w:sdtPr>
            <w:rPr>
              <w:rFonts w:ascii="Arial" w:hAnsi="Arial" w:cs="Arial"/>
              <w:sz w:val="28"/>
              <w:szCs w:val="28"/>
            </w:rPr>
            <w:id w:val="-628162184"/>
            <w14:checkbox>
              <w14:checked w14:val="0"/>
              <w14:checkedState w14:val="2612" w14:font="MS Gothic"/>
              <w14:uncheckedState w14:val="2610" w14:font="MS Gothic"/>
            </w14:checkbox>
          </w:sdtPr>
          <w:sdtEndPr/>
          <w:sdtContent>
            <w:tc>
              <w:tcPr>
                <w:tcW w:w="710" w:type="dxa"/>
                <w:tcBorders>
                  <w:bottom w:val="single" w:sz="4" w:space="0" w:color="auto"/>
                </w:tcBorders>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MS Gothic" w:hint="eastAsia"/>
                    <w:sz w:val="28"/>
                    <w:szCs w:val="28"/>
                  </w:rPr>
                  <w:t>☐</w:t>
                </w:r>
              </w:p>
            </w:tc>
          </w:sdtContent>
        </w:sdt>
      </w:tr>
      <w:tr w:rsidR="007F5253" w:rsidRPr="00E90FC1" w:rsidTr="00D9237C">
        <w:trPr>
          <w:trHeight w:val="308"/>
        </w:trPr>
        <w:tc>
          <w:tcPr>
            <w:tcW w:w="567" w:type="dxa"/>
            <w:tcBorders>
              <w:bottom w:val="single" w:sz="4" w:space="0" w:color="auto"/>
            </w:tcBorders>
            <w:shd w:val="clear" w:color="auto" w:fill="auto"/>
            <w:vAlign w:val="center"/>
          </w:tcPr>
          <w:p w:rsidR="007F5253" w:rsidRPr="007F5253" w:rsidRDefault="007F5253" w:rsidP="00D9237C">
            <w:pPr>
              <w:spacing w:before="60" w:after="60" w:line="240" w:lineRule="auto"/>
              <w:ind w:right="0"/>
              <w:jc w:val="center"/>
              <w:rPr>
                <w:rFonts w:ascii="Arial" w:hAnsi="Arial" w:cs="Arial"/>
                <w:color w:val="000000"/>
                <w:sz w:val="16"/>
                <w:szCs w:val="16"/>
              </w:rPr>
            </w:pPr>
            <w:r w:rsidRPr="007F5253">
              <w:rPr>
                <w:rFonts w:ascii="Arial" w:hAnsi="Arial" w:cs="Arial"/>
                <w:color w:val="000000"/>
                <w:sz w:val="16"/>
                <w:szCs w:val="16"/>
              </w:rPr>
              <w:t>4</w:t>
            </w:r>
          </w:p>
        </w:tc>
        <w:tc>
          <w:tcPr>
            <w:tcW w:w="8218" w:type="dxa"/>
            <w:tcBorders>
              <w:bottom w:val="single" w:sz="4" w:space="0" w:color="auto"/>
            </w:tcBorders>
            <w:shd w:val="clear" w:color="auto" w:fill="auto"/>
            <w:vAlign w:val="center"/>
          </w:tcPr>
          <w:p w:rsidR="007F5253" w:rsidRPr="00E90FC1" w:rsidRDefault="007F5253" w:rsidP="00143725">
            <w:pPr>
              <w:spacing w:before="60" w:after="60" w:line="240" w:lineRule="auto"/>
              <w:ind w:right="0"/>
              <w:rPr>
                <w:rFonts w:ascii="Arial" w:hAnsi="Arial" w:cs="Arial"/>
                <w:color w:val="000000"/>
                <w:sz w:val="18"/>
                <w:szCs w:val="18"/>
              </w:rPr>
            </w:pPr>
            <w:r w:rsidRPr="00143725">
              <w:rPr>
                <w:rFonts w:ascii="Arial" w:hAnsi="Arial" w:cs="Arial"/>
                <w:color w:val="000000"/>
                <w:sz w:val="18"/>
                <w:szCs w:val="18"/>
              </w:rPr>
              <w:t>Besteht eine Exposition gegenüber Gefahrstoffen</w:t>
            </w:r>
            <w:r w:rsidRPr="00E90FC1">
              <w:rPr>
                <w:rFonts w:ascii="Arial" w:hAnsi="Arial" w:cs="Arial"/>
                <w:color w:val="000000"/>
                <w:sz w:val="18"/>
                <w:szCs w:val="18"/>
              </w:rPr>
              <w:t xml:space="preserve">, die </w:t>
            </w:r>
            <w:r>
              <w:rPr>
                <w:rFonts w:ascii="Arial" w:hAnsi="Arial" w:cs="Arial"/>
                <w:color w:val="000000"/>
                <w:sz w:val="18"/>
                <w:szCs w:val="18"/>
              </w:rPr>
              <w:t>auch bei Einhaltung der arbeitsplatzbezogenen Vorgaben möglicherweise zu einer Fruchtschädigung führen können?</w:t>
            </w:r>
            <w:r w:rsidR="006A0E9E">
              <w:rPr>
                <w:rFonts w:ascii="Arial" w:hAnsi="Arial" w:cs="Arial"/>
                <w:color w:val="000000"/>
                <w:sz w:val="18"/>
                <w:szCs w:val="18"/>
              </w:rPr>
              <w:t xml:space="preserve"> </w:t>
            </w:r>
            <w:r w:rsidR="00ED44AC">
              <w:rPr>
                <w:rFonts w:ascii="Arial" w:hAnsi="Arial" w:cs="Arial"/>
                <w:color w:val="000000"/>
                <w:sz w:val="18"/>
                <w:szCs w:val="18"/>
              </w:rPr>
              <w:br/>
            </w:r>
            <w:r w:rsidR="00ED44AC">
              <w:rPr>
                <w:rFonts w:ascii="Arial" w:hAnsi="Arial" w:cs="Arial"/>
                <w:color w:val="000000"/>
                <w:sz w:val="14"/>
                <w:szCs w:val="14"/>
              </w:rPr>
              <w:t>(</w:t>
            </w:r>
            <w:r w:rsidR="00ED44AC" w:rsidRPr="008C01F2">
              <w:rPr>
                <w:rFonts w:ascii="Arial" w:hAnsi="Arial" w:cs="Arial"/>
                <w:color w:val="000000"/>
                <w:sz w:val="14"/>
                <w:szCs w:val="14"/>
              </w:rPr>
              <w:t>Kennzeichnung „Z“ in der TRGS 900)</w:t>
            </w:r>
            <w:r w:rsidR="00ED44AC">
              <w:rPr>
                <w:rFonts w:ascii="Arial" w:hAnsi="Arial" w:cs="Arial"/>
                <w:color w:val="000000"/>
                <w:sz w:val="14"/>
                <w:szCs w:val="14"/>
              </w:rPr>
              <w:t xml:space="preserve"> </w:t>
            </w:r>
            <w:r w:rsidR="00ED44AC" w:rsidRPr="008C01F2">
              <w:rPr>
                <w:rFonts w:ascii="Arial" w:hAnsi="Arial" w:cs="Arial"/>
                <w:i/>
                <w:color w:val="000000"/>
                <w:sz w:val="14"/>
                <w:szCs w:val="14"/>
              </w:rPr>
              <w:t>(gilt nur für Schwangere)</w:t>
            </w:r>
          </w:p>
        </w:tc>
        <w:sdt>
          <w:sdtPr>
            <w:rPr>
              <w:rFonts w:ascii="Arial" w:hAnsi="Arial" w:cs="Arial"/>
              <w:sz w:val="28"/>
              <w:szCs w:val="28"/>
            </w:rPr>
            <w:id w:val="-1121688873"/>
            <w14:checkbox>
              <w14:checked w14:val="0"/>
              <w14:checkedState w14:val="2612" w14:font="MS Gothic"/>
              <w14:uncheckedState w14:val="2610" w14:font="MS Gothic"/>
            </w14:checkbox>
          </w:sdtPr>
          <w:sdtEndPr/>
          <w:sdtContent>
            <w:tc>
              <w:tcPr>
                <w:tcW w:w="712" w:type="dxa"/>
                <w:tcBorders>
                  <w:bottom w:val="single" w:sz="4" w:space="0" w:color="auto"/>
                </w:tcBorders>
                <w:shd w:val="clear" w:color="auto" w:fill="auto"/>
                <w:vAlign w:val="center"/>
              </w:tcPr>
              <w:p w:rsidR="007F5253" w:rsidRPr="00CD3EF9" w:rsidRDefault="007F5253" w:rsidP="00B92F5D">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sdt>
          <w:sdtPr>
            <w:rPr>
              <w:rFonts w:ascii="Arial" w:hAnsi="Arial" w:cs="Arial"/>
              <w:sz w:val="28"/>
              <w:szCs w:val="28"/>
            </w:rPr>
            <w:id w:val="802124410"/>
            <w14:checkbox>
              <w14:checked w14:val="0"/>
              <w14:checkedState w14:val="2612" w14:font="MS Gothic"/>
              <w14:uncheckedState w14:val="2610" w14:font="MS Gothic"/>
            </w14:checkbox>
          </w:sdtPr>
          <w:sdtEndPr/>
          <w:sdtContent>
            <w:tc>
              <w:tcPr>
                <w:tcW w:w="710" w:type="dxa"/>
                <w:tcBorders>
                  <w:bottom w:val="single" w:sz="4" w:space="0" w:color="auto"/>
                </w:tcBorders>
                <w:shd w:val="clear" w:color="auto" w:fill="auto"/>
                <w:vAlign w:val="center"/>
              </w:tcPr>
              <w:p w:rsidR="007F5253" w:rsidRPr="00CD3EF9" w:rsidRDefault="007F5253" w:rsidP="00B92F5D">
                <w:pPr>
                  <w:spacing w:before="0" w:after="0" w:line="240" w:lineRule="auto"/>
                  <w:ind w:right="0"/>
                  <w:jc w:val="center"/>
                  <w:rPr>
                    <w:rFonts w:ascii="Arial" w:hAnsi="Arial" w:cs="Arial"/>
                    <w:sz w:val="28"/>
                    <w:szCs w:val="28"/>
                  </w:rPr>
                </w:pPr>
                <w:r w:rsidRPr="00CD3EF9">
                  <w:rPr>
                    <w:rFonts w:ascii="MS Gothic" w:eastAsia="MS Gothic" w:hAnsi="MS Gothic" w:cs="MS Gothic" w:hint="eastAsia"/>
                    <w:sz w:val="28"/>
                    <w:szCs w:val="28"/>
                  </w:rPr>
                  <w:t>☐</w:t>
                </w:r>
              </w:p>
            </w:tc>
          </w:sdtContent>
        </w:sdt>
      </w:tr>
      <w:tr w:rsidR="006C5D38" w:rsidRPr="00E90FC1" w:rsidTr="00DF37B4">
        <w:trPr>
          <w:trHeight w:val="289"/>
        </w:trPr>
        <w:tc>
          <w:tcPr>
            <w:tcW w:w="567" w:type="dxa"/>
            <w:shd w:val="clear" w:color="auto" w:fill="B8CCE4" w:themeFill="accent1" w:themeFillTint="66"/>
            <w:vAlign w:val="center"/>
          </w:tcPr>
          <w:p w:rsidR="006C5D38" w:rsidRPr="00E90FC1" w:rsidRDefault="006C5D38" w:rsidP="00D9237C">
            <w:pPr>
              <w:spacing w:before="60" w:after="60" w:line="240" w:lineRule="auto"/>
              <w:ind w:right="0"/>
              <w:jc w:val="center"/>
              <w:rPr>
                <w:rFonts w:ascii="Arial" w:hAnsi="Arial" w:cs="Arial"/>
                <w:b/>
                <w:color w:val="000000"/>
                <w:sz w:val="20"/>
              </w:rPr>
            </w:pPr>
            <w:r w:rsidRPr="00E90FC1">
              <w:rPr>
                <w:rFonts w:ascii="Arial" w:hAnsi="Arial" w:cs="Arial"/>
                <w:b/>
                <w:color w:val="000000"/>
                <w:sz w:val="20"/>
              </w:rPr>
              <w:t>D</w:t>
            </w:r>
          </w:p>
        </w:tc>
        <w:tc>
          <w:tcPr>
            <w:tcW w:w="9640" w:type="dxa"/>
            <w:gridSpan w:val="3"/>
            <w:shd w:val="clear" w:color="auto" w:fill="B8CCE4" w:themeFill="accent1" w:themeFillTint="66"/>
            <w:vAlign w:val="center"/>
          </w:tcPr>
          <w:p w:rsidR="006C5D38" w:rsidRPr="00E90FC1" w:rsidRDefault="006C5D38" w:rsidP="00136525">
            <w:pPr>
              <w:spacing w:before="60" w:after="60" w:line="240" w:lineRule="auto"/>
              <w:ind w:right="0"/>
              <w:rPr>
                <w:rFonts w:ascii="Arial" w:hAnsi="Arial" w:cs="Arial"/>
                <w:b/>
                <w:color w:val="000000"/>
                <w:sz w:val="20"/>
              </w:rPr>
            </w:pPr>
            <w:r w:rsidRPr="00E90FC1">
              <w:rPr>
                <w:rFonts w:ascii="Arial" w:hAnsi="Arial" w:cs="Arial"/>
                <w:b/>
                <w:color w:val="000000"/>
                <w:sz w:val="20"/>
              </w:rPr>
              <w:t>Biologische Arbeitsstoffe</w:t>
            </w:r>
          </w:p>
        </w:tc>
      </w:tr>
      <w:tr w:rsidR="007F5253" w:rsidRPr="00E90FC1" w:rsidTr="00D9237C">
        <w:trPr>
          <w:trHeight w:val="274"/>
        </w:trPr>
        <w:tc>
          <w:tcPr>
            <w:tcW w:w="567" w:type="dxa"/>
            <w:shd w:val="clear" w:color="auto" w:fill="auto"/>
            <w:vAlign w:val="center"/>
          </w:tcPr>
          <w:p w:rsidR="007F5253" w:rsidRDefault="007F5253" w:rsidP="00D9237C">
            <w:pPr>
              <w:spacing w:before="60" w:after="60" w:line="240" w:lineRule="auto"/>
              <w:ind w:right="0"/>
              <w:jc w:val="center"/>
              <w:rPr>
                <w:rFonts w:ascii="Arial" w:hAnsi="Arial" w:cs="Arial"/>
                <w:color w:val="000000"/>
                <w:sz w:val="18"/>
                <w:szCs w:val="18"/>
              </w:rPr>
            </w:pPr>
            <w:r>
              <w:rPr>
                <w:rFonts w:ascii="Arial" w:hAnsi="Arial" w:cs="Arial"/>
                <w:color w:val="000000"/>
                <w:sz w:val="18"/>
                <w:szCs w:val="18"/>
              </w:rPr>
              <w:t>1</w:t>
            </w:r>
          </w:p>
        </w:tc>
        <w:tc>
          <w:tcPr>
            <w:tcW w:w="8218" w:type="dxa"/>
            <w:shd w:val="clear" w:color="auto" w:fill="auto"/>
            <w:vAlign w:val="center"/>
          </w:tcPr>
          <w:p w:rsidR="007F5253" w:rsidRDefault="007F5253" w:rsidP="004A0AAD">
            <w:pPr>
              <w:spacing w:before="60" w:after="60" w:line="240" w:lineRule="auto"/>
              <w:ind w:right="0"/>
              <w:rPr>
                <w:rFonts w:ascii="Arial" w:hAnsi="Arial" w:cs="Arial"/>
                <w:color w:val="000000"/>
                <w:sz w:val="18"/>
                <w:szCs w:val="18"/>
              </w:rPr>
            </w:pPr>
            <w:r>
              <w:rPr>
                <w:rFonts w:ascii="Arial" w:hAnsi="Arial" w:cs="Arial"/>
                <w:color w:val="000000"/>
                <w:sz w:val="18"/>
                <w:szCs w:val="18"/>
              </w:rPr>
              <w:t xml:space="preserve">Besteht eine Exposition gegenüber Biostoffen (Viren, Bakterien, Pilze) der Risikogruppe 2, 3 oder 4 im Sinne der BioStoffV, </w:t>
            </w:r>
            <w:r w:rsidRPr="00143725">
              <w:rPr>
                <w:rFonts w:ascii="Arial" w:hAnsi="Arial" w:cs="Arial"/>
                <w:color w:val="000000"/>
                <w:sz w:val="18"/>
                <w:szCs w:val="18"/>
              </w:rPr>
              <w:t>die für eine werdende</w:t>
            </w:r>
            <w:r w:rsidR="004E2D4E">
              <w:rPr>
                <w:rFonts w:ascii="Arial" w:hAnsi="Arial" w:cs="Arial"/>
                <w:color w:val="000000"/>
                <w:sz w:val="18"/>
                <w:szCs w:val="18"/>
              </w:rPr>
              <w:t>/stillende</w:t>
            </w:r>
            <w:r w:rsidRPr="00143725">
              <w:rPr>
                <w:rFonts w:ascii="Arial" w:hAnsi="Arial" w:cs="Arial"/>
                <w:color w:val="000000"/>
                <w:sz w:val="18"/>
                <w:szCs w:val="18"/>
              </w:rPr>
              <w:t xml:space="preserve"> Mutter </w:t>
            </w:r>
            <w:r>
              <w:rPr>
                <w:rFonts w:ascii="Arial" w:hAnsi="Arial" w:cs="Arial"/>
                <w:color w:val="000000"/>
                <w:sz w:val="18"/>
                <w:szCs w:val="18"/>
              </w:rPr>
              <w:t xml:space="preserve">eine unverantwortbare Gefährdung darstellt? </w:t>
            </w:r>
            <w:r w:rsidRPr="00254C29">
              <w:rPr>
                <w:rFonts w:ascii="Arial" w:hAnsi="Arial" w:cs="Arial"/>
                <w:color w:val="000000"/>
                <w:sz w:val="14"/>
                <w:szCs w:val="14"/>
              </w:rPr>
              <w:t>(z.B.</w:t>
            </w:r>
            <w:r w:rsidR="006A0E9E">
              <w:rPr>
                <w:rFonts w:ascii="Arial" w:hAnsi="Arial" w:cs="Arial"/>
                <w:color w:val="000000"/>
                <w:sz w:val="14"/>
                <w:szCs w:val="14"/>
              </w:rPr>
              <w:t xml:space="preserve"> bei Schwangeren</w:t>
            </w:r>
            <w:r w:rsidRPr="00254C29">
              <w:rPr>
                <w:rFonts w:ascii="Arial" w:hAnsi="Arial" w:cs="Arial"/>
                <w:color w:val="000000"/>
                <w:sz w:val="14"/>
                <w:szCs w:val="14"/>
              </w:rPr>
              <w:t xml:space="preserve"> </w:t>
            </w:r>
            <w:r>
              <w:rPr>
                <w:rFonts w:ascii="Arial" w:hAnsi="Arial" w:cs="Arial"/>
                <w:color w:val="000000"/>
                <w:sz w:val="14"/>
                <w:szCs w:val="14"/>
              </w:rPr>
              <w:t>Rötelnvirus, Toxoplasma)</w:t>
            </w:r>
          </w:p>
        </w:tc>
        <w:sdt>
          <w:sdtPr>
            <w:rPr>
              <w:rFonts w:ascii="Arial" w:hAnsi="Arial" w:cs="Arial"/>
              <w:sz w:val="28"/>
              <w:szCs w:val="28"/>
            </w:rPr>
            <w:id w:val="926851535"/>
            <w14:checkbox>
              <w14:checked w14:val="0"/>
              <w14:checkedState w14:val="2612" w14:font="MS Gothic"/>
              <w14:uncheckedState w14:val="2610" w14:font="MS Gothic"/>
            </w14:checkbox>
          </w:sdtPr>
          <w:sdtEndPr/>
          <w:sdtContent>
            <w:tc>
              <w:tcPr>
                <w:tcW w:w="712" w:type="dxa"/>
                <w:shd w:val="clear" w:color="auto" w:fill="auto"/>
                <w:vAlign w:val="center"/>
              </w:tcPr>
              <w:p w:rsidR="007F5253" w:rsidRPr="00CD3EF9" w:rsidRDefault="005B3327" w:rsidP="00A162F1">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343835844"/>
            <w14:checkbox>
              <w14:checked w14:val="0"/>
              <w14:checkedState w14:val="2612" w14:font="MS Gothic"/>
              <w14:uncheckedState w14:val="2610" w14:font="MS Gothic"/>
            </w14:checkbox>
          </w:sdtPr>
          <w:sdtEndPr/>
          <w:sdtContent>
            <w:tc>
              <w:tcPr>
                <w:tcW w:w="710" w:type="dxa"/>
                <w:shd w:val="clear" w:color="auto" w:fill="auto"/>
                <w:vAlign w:val="center"/>
              </w:tcPr>
              <w:p w:rsidR="007F5253" w:rsidRPr="00CD3EF9" w:rsidRDefault="007F5253" w:rsidP="00A162F1">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tr>
      <w:tr w:rsidR="005B3327" w:rsidRPr="00E90FC1" w:rsidTr="005B3327">
        <w:trPr>
          <w:trHeight w:val="379"/>
        </w:trPr>
        <w:tc>
          <w:tcPr>
            <w:tcW w:w="567" w:type="dxa"/>
            <w:shd w:val="clear" w:color="auto" w:fill="auto"/>
            <w:vAlign w:val="center"/>
          </w:tcPr>
          <w:p w:rsidR="005B3327" w:rsidRDefault="005B3327" w:rsidP="00D9237C">
            <w:pPr>
              <w:spacing w:before="60" w:after="60" w:line="240" w:lineRule="auto"/>
              <w:ind w:right="0"/>
              <w:jc w:val="center"/>
              <w:rPr>
                <w:rFonts w:ascii="Arial" w:hAnsi="Arial" w:cs="Arial"/>
                <w:color w:val="000000"/>
                <w:sz w:val="18"/>
                <w:szCs w:val="18"/>
              </w:rPr>
            </w:pPr>
            <w:r>
              <w:rPr>
                <w:rFonts w:ascii="Arial" w:hAnsi="Arial" w:cs="Arial"/>
                <w:color w:val="000000"/>
                <w:sz w:val="18"/>
                <w:szCs w:val="18"/>
              </w:rPr>
              <w:t>2</w:t>
            </w:r>
          </w:p>
        </w:tc>
        <w:tc>
          <w:tcPr>
            <w:tcW w:w="8218" w:type="dxa"/>
            <w:shd w:val="clear" w:color="auto" w:fill="auto"/>
            <w:vAlign w:val="center"/>
          </w:tcPr>
          <w:p w:rsidR="005B3327" w:rsidRDefault="005B3327" w:rsidP="00C00349">
            <w:pPr>
              <w:spacing w:before="60" w:after="60" w:line="240" w:lineRule="auto"/>
              <w:ind w:right="0"/>
              <w:rPr>
                <w:rFonts w:ascii="Arial" w:hAnsi="Arial" w:cs="Arial"/>
                <w:color w:val="000000"/>
                <w:sz w:val="18"/>
                <w:szCs w:val="18"/>
              </w:rPr>
            </w:pPr>
            <w:r>
              <w:rPr>
                <w:rFonts w:ascii="Arial" w:hAnsi="Arial" w:cs="Arial"/>
                <w:color w:val="000000"/>
                <w:sz w:val="18"/>
                <w:szCs w:val="18"/>
              </w:rPr>
              <w:t>Besteht ein beruflicher Kontakt zu Kindern und Jugendlichen</w:t>
            </w:r>
            <w:r w:rsidR="00AB77BF">
              <w:rPr>
                <w:rFonts w:ascii="Arial" w:hAnsi="Arial" w:cs="Arial"/>
                <w:color w:val="000000"/>
                <w:sz w:val="18"/>
                <w:szCs w:val="18"/>
              </w:rPr>
              <w:t xml:space="preserve"> (0-18 Jahre)</w:t>
            </w:r>
            <w:r>
              <w:rPr>
                <w:rFonts w:ascii="Arial" w:hAnsi="Arial" w:cs="Arial"/>
                <w:color w:val="000000"/>
                <w:sz w:val="18"/>
                <w:szCs w:val="18"/>
              </w:rPr>
              <w:t xml:space="preserve">? </w:t>
            </w:r>
            <w:r w:rsidRPr="00DF37B4">
              <w:rPr>
                <w:rFonts w:ascii="Arial" w:hAnsi="Arial" w:cs="Arial"/>
                <w:i/>
                <w:color w:val="000000"/>
                <w:sz w:val="14"/>
                <w:szCs w:val="14"/>
              </w:rPr>
              <w:t>(gilt nur für Schwangere)</w:t>
            </w:r>
            <w:r>
              <w:rPr>
                <w:rFonts w:ascii="Arial" w:hAnsi="Arial" w:cs="Arial"/>
                <w:i/>
                <w:color w:val="000000"/>
                <w:sz w:val="18"/>
                <w:szCs w:val="18"/>
              </w:rPr>
              <w:br/>
            </w:r>
            <w:r w:rsidR="00DF37B4">
              <w:rPr>
                <w:rFonts w:ascii="Arial" w:hAnsi="Arial" w:cs="Arial"/>
                <w:sz w:val="14"/>
                <w:szCs w:val="14"/>
              </w:rPr>
              <w:t>(</w:t>
            </w:r>
            <w:r w:rsidR="00C00349" w:rsidRPr="00052E2A">
              <w:rPr>
                <w:rFonts w:ascii="Arial" w:hAnsi="Arial" w:cs="Arial"/>
                <w:sz w:val="14"/>
                <w:szCs w:val="14"/>
              </w:rPr>
              <w:t xml:space="preserve">Bis zur vollständigen Klärung der Immunitätslage hinsichtlich der schwangerschaftsrelevanten Infektionskrankheiten (Masern, Mumps, Röteln, Windpocken, Ringelröteln, Zytomegalie, Keuchhusten, Hepatitis A) stellt der berufliche Umgang mit Kindern und Jugendlichen eine unverantwortbare Gefährdung dar und muss unter Beachtung der Rangfolge der Schutzmaßnahmen vermieden werden. Nach Abklärung beim Betriebsarzt </w:t>
            </w:r>
            <w:r w:rsidR="00C00349">
              <w:rPr>
                <w:rFonts w:ascii="Arial" w:hAnsi="Arial" w:cs="Arial"/>
                <w:sz w:val="14"/>
                <w:szCs w:val="14"/>
              </w:rPr>
              <w:t xml:space="preserve"> </w:t>
            </w:r>
            <w:r w:rsidR="00C00349" w:rsidRPr="00052E2A">
              <w:rPr>
                <w:rFonts w:ascii="Arial" w:hAnsi="Arial" w:cs="Arial"/>
                <w:sz w:val="14"/>
                <w:szCs w:val="14"/>
              </w:rPr>
              <w:t>Schutzmaßnahmen entsprechend betriebsärztlicher Bescheinigung</w:t>
            </w:r>
            <w:r w:rsidR="00C00349">
              <w:rPr>
                <w:rFonts w:ascii="Arial" w:hAnsi="Arial" w:cs="Arial"/>
                <w:sz w:val="14"/>
                <w:szCs w:val="14"/>
              </w:rPr>
              <w:t xml:space="preserve"> umsetzen</w:t>
            </w:r>
            <w:r w:rsidR="00C00349" w:rsidRPr="00052E2A">
              <w:rPr>
                <w:rFonts w:ascii="Arial" w:hAnsi="Arial" w:cs="Arial"/>
                <w:sz w:val="14"/>
                <w:szCs w:val="14"/>
              </w:rPr>
              <w:t>; siehe Tabelle Infektionsschutz</w:t>
            </w:r>
            <w:r w:rsidR="00DF37B4">
              <w:rPr>
                <w:rFonts w:ascii="Arial" w:hAnsi="Arial" w:cs="Arial"/>
                <w:sz w:val="14"/>
                <w:szCs w:val="14"/>
              </w:rPr>
              <w:t>)</w:t>
            </w:r>
          </w:p>
        </w:tc>
        <w:sdt>
          <w:sdtPr>
            <w:rPr>
              <w:rFonts w:ascii="Arial" w:hAnsi="Arial" w:cs="Arial"/>
              <w:sz w:val="28"/>
              <w:szCs w:val="28"/>
            </w:rPr>
            <w:id w:val="-1451546306"/>
            <w14:checkbox>
              <w14:checked w14:val="0"/>
              <w14:checkedState w14:val="2612" w14:font="MS Gothic"/>
              <w14:uncheckedState w14:val="2610" w14:font="MS Gothic"/>
            </w14:checkbox>
          </w:sdtPr>
          <w:sdtEndPr/>
          <w:sdtContent>
            <w:tc>
              <w:tcPr>
                <w:tcW w:w="712" w:type="dxa"/>
                <w:shd w:val="clear" w:color="auto" w:fill="auto"/>
                <w:vAlign w:val="center"/>
              </w:tcPr>
              <w:p w:rsidR="005B3327" w:rsidRPr="00CD3EF9" w:rsidRDefault="00316B78" w:rsidP="00C30EED">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854298404"/>
            <w14:checkbox>
              <w14:checked w14:val="0"/>
              <w14:checkedState w14:val="2612" w14:font="MS Gothic"/>
              <w14:uncheckedState w14:val="2610" w14:font="MS Gothic"/>
            </w14:checkbox>
          </w:sdtPr>
          <w:sdtEndPr/>
          <w:sdtContent>
            <w:tc>
              <w:tcPr>
                <w:tcW w:w="710" w:type="dxa"/>
                <w:shd w:val="clear" w:color="auto" w:fill="auto"/>
                <w:vAlign w:val="center"/>
              </w:tcPr>
              <w:p w:rsidR="005B3327" w:rsidRPr="00CD3EF9" w:rsidRDefault="005B3327" w:rsidP="00C30EED">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tr>
      <w:tr w:rsidR="00316B78" w:rsidRPr="00E90FC1" w:rsidTr="005B3327">
        <w:trPr>
          <w:trHeight w:val="379"/>
        </w:trPr>
        <w:tc>
          <w:tcPr>
            <w:tcW w:w="567" w:type="dxa"/>
            <w:shd w:val="clear" w:color="auto" w:fill="auto"/>
            <w:vAlign w:val="center"/>
          </w:tcPr>
          <w:p w:rsidR="00316B78" w:rsidRDefault="00316B78" w:rsidP="00D9237C">
            <w:pPr>
              <w:spacing w:before="60" w:after="60" w:line="240" w:lineRule="auto"/>
              <w:ind w:right="0"/>
              <w:jc w:val="center"/>
              <w:rPr>
                <w:rFonts w:ascii="Arial" w:hAnsi="Arial" w:cs="Arial"/>
                <w:color w:val="000000"/>
                <w:sz w:val="18"/>
                <w:szCs w:val="18"/>
              </w:rPr>
            </w:pPr>
            <w:r>
              <w:rPr>
                <w:rFonts w:ascii="Arial" w:hAnsi="Arial" w:cs="Arial"/>
                <w:color w:val="000000"/>
                <w:sz w:val="18"/>
                <w:szCs w:val="18"/>
              </w:rPr>
              <w:t>3</w:t>
            </w:r>
          </w:p>
        </w:tc>
        <w:tc>
          <w:tcPr>
            <w:tcW w:w="8218" w:type="dxa"/>
            <w:shd w:val="clear" w:color="auto" w:fill="auto"/>
            <w:vAlign w:val="center"/>
          </w:tcPr>
          <w:p w:rsidR="00316B78" w:rsidRPr="005803FF" w:rsidRDefault="00316B78" w:rsidP="00DF37B4">
            <w:pPr>
              <w:spacing w:before="60" w:after="60" w:line="240" w:lineRule="auto"/>
              <w:ind w:right="0"/>
              <w:rPr>
                <w:rFonts w:ascii="Arial" w:hAnsi="Arial" w:cs="Arial"/>
                <w:sz w:val="14"/>
                <w:szCs w:val="14"/>
              </w:rPr>
            </w:pPr>
            <w:r>
              <w:rPr>
                <w:rFonts w:ascii="Arial" w:hAnsi="Arial" w:cs="Arial"/>
                <w:sz w:val="18"/>
                <w:szCs w:val="18"/>
              </w:rPr>
              <w:t xml:space="preserve">Ist mit einem </w:t>
            </w:r>
            <w:r w:rsidRPr="003022E2">
              <w:rPr>
                <w:rFonts w:ascii="Arial" w:hAnsi="Arial" w:cs="Arial"/>
                <w:sz w:val="18"/>
                <w:szCs w:val="18"/>
              </w:rPr>
              <w:t>akute</w:t>
            </w:r>
            <w:r>
              <w:rPr>
                <w:rFonts w:ascii="Arial" w:hAnsi="Arial" w:cs="Arial"/>
                <w:sz w:val="18"/>
                <w:szCs w:val="18"/>
              </w:rPr>
              <w:t xml:space="preserve">n Auftreten </w:t>
            </w:r>
            <w:r w:rsidRPr="003022E2">
              <w:rPr>
                <w:rFonts w:ascii="Arial" w:hAnsi="Arial" w:cs="Arial"/>
                <w:sz w:val="18"/>
                <w:szCs w:val="18"/>
              </w:rPr>
              <w:t>von</w:t>
            </w:r>
            <w:r>
              <w:rPr>
                <w:rFonts w:ascii="Arial" w:hAnsi="Arial" w:cs="Arial"/>
                <w:sz w:val="18"/>
                <w:szCs w:val="18"/>
              </w:rPr>
              <w:t xml:space="preserve"> </w:t>
            </w:r>
            <w:r w:rsidRPr="003022E2">
              <w:rPr>
                <w:rFonts w:ascii="Arial" w:hAnsi="Arial" w:cs="Arial"/>
                <w:sz w:val="18"/>
                <w:szCs w:val="18"/>
              </w:rPr>
              <w:t>Virusgrippe</w:t>
            </w:r>
            <w:r w:rsidR="00C21689">
              <w:rPr>
                <w:rFonts w:ascii="Arial" w:hAnsi="Arial" w:cs="Arial"/>
                <w:sz w:val="18"/>
                <w:szCs w:val="18"/>
              </w:rPr>
              <w:t xml:space="preserve"> (regionale Epidemie)</w:t>
            </w:r>
            <w:r w:rsidR="0055051E">
              <w:rPr>
                <w:rFonts w:ascii="Arial" w:hAnsi="Arial" w:cs="Arial"/>
                <w:sz w:val="18"/>
                <w:szCs w:val="18"/>
              </w:rPr>
              <w:t xml:space="preserve">, </w:t>
            </w:r>
            <w:r w:rsidRPr="003022E2">
              <w:rPr>
                <w:rFonts w:ascii="Arial" w:hAnsi="Arial" w:cs="Arial"/>
                <w:sz w:val="18"/>
                <w:szCs w:val="18"/>
              </w:rPr>
              <w:t>Scharlach</w:t>
            </w:r>
            <w:r w:rsidR="0055051E">
              <w:rPr>
                <w:rFonts w:ascii="Arial" w:hAnsi="Arial" w:cs="Arial"/>
                <w:sz w:val="18"/>
                <w:szCs w:val="18"/>
              </w:rPr>
              <w:t xml:space="preserve"> oder anderen Erkrankungen</w:t>
            </w:r>
            <w:r w:rsidRPr="003022E2">
              <w:rPr>
                <w:rFonts w:ascii="Arial" w:hAnsi="Arial" w:cs="Arial"/>
                <w:sz w:val="18"/>
                <w:szCs w:val="18"/>
              </w:rPr>
              <w:t xml:space="preserve"> </w:t>
            </w:r>
            <w:r>
              <w:rPr>
                <w:rFonts w:ascii="Arial" w:hAnsi="Arial" w:cs="Arial"/>
                <w:sz w:val="18"/>
                <w:szCs w:val="18"/>
              </w:rPr>
              <w:t xml:space="preserve">in der Einrichtung zu rechnen? </w:t>
            </w:r>
            <w:r w:rsidRPr="00DF37B4">
              <w:rPr>
                <w:rFonts w:ascii="Arial" w:hAnsi="Arial" w:cs="Arial"/>
                <w:i/>
                <w:sz w:val="14"/>
                <w:szCs w:val="14"/>
              </w:rPr>
              <w:t>(gilt nur für Schwangere</w:t>
            </w:r>
            <w:r w:rsidR="00C21689" w:rsidRPr="00DF37B4">
              <w:rPr>
                <w:rFonts w:ascii="Arial" w:hAnsi="Arial" w:cs="Arial"/>
                <w:i/>
                <w:sz w:val="14"/>
                <w:szCs w:val="14"/>
              </w:rPr>
              <w:t>)</w:t>
            </w:r>
            <w:r w:rsidR="00C21689">
              <w:rPr>
                <w:rFonts w:ascii="Arial" w:hAnsi="Arial" w:cs="Arial"/>
                <w:i/>
                <w:sz w:val="18"/>
                <w:szCs w:val="18"/>
              </w:rPr>
              <w:t xml:space="preserve"> </w:t>
            </w:r>
            <w:r w:rsidR="00DF37B4" w:rsidRPr="00DF37B4">
              <w:rPr>
                <w:rFonts w:ascii="Arial" w:hAnsi="Arial" w:cs="Arial"/>
                <w:sz w:val="18"/>
                <w:szCs w:val="18"/>
              </w:rPr>
              <w:t>(</w:t>
            </w:r>
            <w:r w:rsidRPr="00DF37B4">
              <w:rPr>
                <w:rFonts w:ascii="Arial" w:hAnsi="Arial" w:cs="Arial"/>
                <w:sz w:val="14"/>
                <w:szCs w:val="14"/>
              </w:rPr>
              <w:t>s</w:t>
            </w:r>
            <w:r>
              <w:rPr>
                <w:rFonts w:ascii="Arial" w:hAnsi="Arial" w:cs="Arial"/>
                <w:sz w:val="14"/>
                <w:szCs w:val="14"/>
              </w:rPr>
              <w:t>iehe Tabelle Infektionsschutz</w:t>
            </w:r>
            <w:r w:rsidR="00DF37B4">
              <w:rPr>
                <w:rFonts w:ascii="Arial" w:hAnsi="Arial" w:cs="Arial"/>
                <w:sz w:val="14"/>
                <w:szCs w:val="14"/>
              </w:rPr>
              <w:t>)</w:t>
            </w:r>
          </w:p>
        </w:tc>
        <w:sdt>
          <w:sdtPr>
            <w:rPr>
              <w:rFonts w:ascii="Arial" w:hAnsi="Arial" w:cs="Arial"/>
              <w:sz w:val="28"/>
              <w:szCs w:val="28"/>
            </w:rPr>
            <w:id w:val="-165012805"/>
            <w14:checkbox>
              <w14:checked w14:val="0"/>
              <w14:checkedState w14:val="2612" w14:font="MS Gothic"/>
              <w14:uncheckedState w14:val="2610" w14:font="MS Gothic"/>
            </w14:checkbox>
          </w:sdtPr>
          <w:sdtEndPr/>
          <w:sdtContent>
            <w:tc>
              <w:tcPr>
                <w:tcW w:w="712" w:type="dxa"/>
                <w:shd w:val="clear" w:color="auto" w:fill="auto"/>
                <w:vAlign w:val="center"/>
              </w:tcPr>
              <w:p w:rsidR="00316B78" w:rsidRPr="00CD3EF9" w:rsidRDefault="003162B9" w:rsidP="00C30EED">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208175864"/>
            <w14:checkbox>
              <w14:checked w14:val="0"/>
              <w14:checkedState w14:val="2612" w14:font="MS Gothic"/>
              <w14:uncheckedState w14:val="2610" w14:font="MS Gothic"/>
            </w14:checkbox>
          </w:sdtPr>
          <w:sdtEndPr/>
          <w:sdtContent>
            <w:tc>
              <w:tcPr>
                <w:tcW w:w="710" w:type="dxa"/>
                <w:shd w:val="clear" w:color="auto" w:fill="auto"/>
                <w:vAlign w:val="center"/>
              </w:tcPr>
              <w:p w:rsidR="00316B78" w:rsidRPr="00CD3EF9" w:rsidRDefault="00316B78" w:rsidP="00C30EED">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tr>
      <w:tr w:rsidR="003162B9" w:rsidRPr="00E90FC1" w:rsidTr="005B3327">
        <w:trPr>
          <w:trHeight w:val="379"/>
        </w:trPr>
        <w:tc>
          <w:tcPr>
            <w:tcW w:w="567" w:type="dxa"/>
            <w:shd w:val="clear" w:color="auto" w:fill="auto"/>
            <w:vAlign w:val="center"/>
          </w:tcPr>
          <w:p w:rsidR="003162B9" w:rsidRDefault="003162B9" w:rsidP="00D9237C">
            <w:pPr>
              <w:spacing w:before="60" w:after="60" w:line="240" w:lineRule="auto"/>
              <w:ind w:right="0"/>
              <w:jc w:val="center"/>
              <w:rPr>
                <w:rFonts w:ascii="Arial" w:hAnsi="Arial" w:cs="Arial"/>
                <w:color w:val="000000"/>
                <w:sz w:val="18"/>
                <w:szCs w:val="18"/>
              </w:rPr>
            </w:pPr>
            <w:r>
              <w:rPr>
                <w:rFonts w:ascii="Arial" w:hAnsi="Arial" w:cs="Arial"/>
                <w:color w:val="000000"/>
                <w:sz w:val="18"/>
                <w:szCs w:val="18"/>
              </w:rPr>
              <w:t>4</w:t>
            </w:r>
          </w:p>
        </w:tc>
        <w:tc>
          <w:tcPr>
            <w:tcW w:w="8218" w:type="dxa"/>
            <w:shd w:val="clear" w:color="auto" w:fill="auto"/>
            <w:vAlign w:val="center"/>
          </w:tcPr>
          <w:p w:rsidR="003162B9" w:rsidRDefault="003162B9" w:rsidP="00DF37B4">
            <w:pPr>
              <w:spacing w:before="60" w:after="60" w:line="240" w:lineRule="auto"/>
              <w:ind w:right="0"/>
              <w:rPr>
                <w:rFonts w:ascii="Arial" w:hAnsi="Arial" w:cs="Arial"/>
                <w:sz w:val="18"/>
                <w:szCs w:val="18"/>
              </w:rPr>
            </w:pPr>
            <w:r>
              <w:rPr>
                <w:rFonts w:ascii="Arial" w:hAnsi="Arial" w:cs="Arial"/>
                <w:sz w:val="18"/>
                <w:szCs w:val="18"/>
              </w:rPr>
              <w:t xml:space="preserve">Fallen Arbeiten an, bei denen ein ungeschützter Umgang mit potentiell infektiösem Material z.B. Blut, Körpersekreten, Wäsche, Verbandszeug bzw. mit infizierten Personen erfolgt? </w:t>
            </w:r>
            <w:r w:rsidR="00DF37B4">
              <w:rPr>
                <w:rFonts w:ascii="Arial" w:hAnsi="Arial" w:cs="Arial"/>
                <w:sz w:val="18"/>
                <w:szCs w:val="18"/>
              </w:rPr>
              <w:t xml:space="preserve">                      </w:t>
            </w:r>
            <w:r w:rsidRPr="000C1A2A">
              <w:rPr>
                <w:rFonts w:ascii="Arial" w:hAnsi="Arial" w:cs="Arial"/>
                <w:sz w:val="14"/>
                <w:szCs w:val="14"/>
              </w:rPr>
              <w:t>(z.B. Pflege, auch Ersthelfer)</w:t>
            </w:r>
            <w:r w:rsidR="00DF37B4">
              <w:rPr>
                <w:rFonts w:ascii="Arial" w:hAnsi="Arial" w:cs="Arial"/>
                <w:sz w:val="14"/>
                <w:szCs w:val="14"/>
              </w:rPr>
              <w:t xml:space="preserve"> </w:t>
            </w:r>
            <w:r w:rsidR="00DF37B4">
              <w:rPr>
                <w:rFonts w:ascii="Arial" w:hAnsi="Arial" w:cs="Arial"/>
                <w:sz w:val="14"/>
                <w:szCs w:val="14"/>
              </w:rPr>
              <w:br/>
              <w:t>(</w:t>
            </w:r>
            <w:r w:rsidRPr="000C1A2A">
              <w:rPr>
                <w:rFonts w:ascii="Arial" w:hAnsi="Arial" w:cs="Arial"/>
                <w:sz w:val="14"/>
                <w:szCs w:val="14"/>
              </w:rPr>
              <w:t>Empfehlung: Tätigkeiten vermeiden, keine Beauftragung mit der Ersten Hilfe</w:t>
            </w:r>
            <w:r w:rsidR="00DF37B4">
              <w:rPr>
                <w:rFonts w:ascii="Arial" w:hAnsi="Arial" w:cs="Arial"/>
                <w:sz w:val="18"/>
                <w:szCs w:val="18"/>
              </w:rPr>
              <w:t>)</w:t>
            </w:r>
            <w:r>
              <w:rPr>
                <w:rFonts w:ascii="Arial" w:hAnsi="Arial" w:cs="Arial"/>
                <w:sz w:val="18"/>
                <w:szCs w:val="18"/>
              </w:rPr>
              <w:t xml:space="preserve">             </w:t>
            </w:r>
          </w:p>
        </w:tc>
        <w:sdt>
          <w:sdtPr>
            <w:rPr>
              <w:rFonts w:ascii="Arial" w:hAnsi="Arial" w:cs="Arial"/>
              <w:sz w:val="28"/>
              <w:szCs w:val="28"/>
            </w:rPr>
            <w:id w:val="521594137"/>
            <w14:checkbox>
              <w14:checked w14:val="0"/>
              <w14:checkedState w14:val="2612" w14:font="MS Gothic"/>
              <w14:uncheckedState w14:val="2610" w14:font="MS Gothic"/>
            </w14:checkbox>
          </w:sdtPr>
          <w:sdtEndPr/>
          <w:sdtContent>
            <w:tc>
              <w:tcPr>
                <w:tcW w:w="712" w:type="dxa"/>
                <w:shd w:val="clear" w:color="auto" w:fill="auto"/>
                <w:vAlign w:val="center"/>
              </w:tcPr>
              <w:p w:rsidR="003162B9" w:rsidRPr="00CD3EF9" w:rsidRDefault="003162B9" w:rsidP="00CE48C9">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499766309"/>
            <w14:checkbox>
              <w14:checked w14:val="0"/>
              <w14:checkedState w14:val="2612" w14:font="MS Gothic"/>
              <w14:uncheckedState w14:val="2610" w14:font="MS Gothic"/>
            </w14:checkbox>
          </w:sdtPr>
          <w:sdtEndPr/>
          <w:sdtContent>
            <w:tc>
              <w:tcPr>
                <w:tcW w:w="710" w:type="dxa"/>
                <w:shd w:val="clear" w:color="auto" w:fill="auto"/>
                <w:vAlign w:val="center"/>
              </w:tcPr>
              <w:p w:rsidR="003162B9" w:rsidRPr="00CD3EF9" w:rsidRDefault="003162B9" w:rsidP="00CE48C9">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tr>
      <w:tr w:rsidR="003162B9" w:rsidRPr="00E90FC1" w:rsidTr="005B3327">
        <w:trPr>
          <w:trHeight w:val="379"/>
        </w:trPr>
        <w:tc>
          <w:tcPr>
            <w:tcW w:w="567" w:type="dxa"/>
            <w:shd w:val="clear" w:color="auto" w:fill="auto"/>
            <w:vAlign w:val="center"/>
          </w:tcPr>
          <w:p w:rsidR="003162B9" w:rsidRDefault="003162B9" w:rsidP="00D9237C">
            <w:pPr>
              <w:spacing w:before="60" w:after="60" w:line="240" w:lineRule="auto"/>
              <w:ind w:right="0"/>
              <w:jc w:val="center"/>
              <w:rPr>
                <w:rFonts w:ascii="Arial" w:hAnsi="Arial" w:cs="Arial"/>
                <w:color w:val="000000"/>
                <w:sz w:val="18"/>
                <w:szCs w:val="18"/>
              </w:rPr>
            </w:pPr>
            <w:r>
              <w:rPr>
                <w:rFonts w:ascii="Arial" w:hAnsi="Arial" w:cs="Arial"/>
                <w:color w:val="000000"/>
                <w:sz w:val="18"/>
                <w:szCs w:val="18"/>
              </w:rPr>
              <w:t>5</w:t>
            </w:r>
          </w:p>
        </w:tc>
        <w:tc>
          <w:tcPr>
            <w:tcW w:w="8218" w:type="dxa"/>
            <w:shd w:val="clear" w:color="auto" w:fill="auto"/>
            <w:vAlign w:val="center"/>
          </w:tcPr>
          <w:p w:rsidR="003162B9" w:rsidRDefault="003162B9" w:rsidP="00AA7F31">
            <w:pPr>
              <w:spacing w:before="60" w:after="60" w:line="240" w:lineRule="auto"/>
              <w:ind w:right="0"/>
              <w:rPr>
                <w:rFonts w:ascii="Arial" w:hAnsi="Arial" w:cs="Arial"/>
                <w:sz w:val="18"/>
                <w:szCs w:val="18"/>
              </w:rPr>
            </w:pPr>
            <w:r>
              <w:rPr>
                <w:rFonts w:ascii="Arial" w:hAnsi="Arial" w:cs="Arial"/>
                <w:sz w:val="18"/>
                <w:szCs w:val="18"/>
              </w:rPr>
              <w:t xml:space="preserve">Besteht ein enger beruflicher Kontakt zu Kindern mit Behinderungen (pflegerische Maßnahmen, Kontakt zu Körperflüssigkeiten; Tätigkeiten mit Verletzungsgefahr bzw. Risiko des unberechenbaren Verhaltens? </w:t>
            </w:r>
            <w:r w:rsidRPr="00DF37B4">
              <w:rPr>
                <w:rFonts w:ascii="Arial" w:hAnsi="Arial" w:cs="Arial"/>
                <w:i/>
                <w:sz w:val="14"/>
                <w:szCs w:val="14"/>
              </w:rPr>
              <w:t>(gilt nur für Schwangere)</w:t>
            </w:r>
            <w:r>
              <w:rPr>
                <w:rFonts w:ascii="Arial" w:hAnsi="Arial" w:cs="Arial"/>
                <w:i/>
                <w:sz w:val="18"/>
                <w:szCs w:val="18"/>
              </w:rPr>
              <w:br/>
            </w:r>
            <w:r w:rsidR="00DF37B4">
              <w:rPr>
                <w:rFonts w:ascii="Arial" w:hAnsi="Arial" w:cs="Arial"/>
                <w:sz w:val="14"/>
                <w:szCs w:val="14"/>
              </w:rPr>
              <w:t>(</w:t>
            </w:r>
            <w:r w:rsidRPr="00316B78">
              <w:rPr>
                <w:rFonts w:ascii="Arial" w:hAnsi="Arial" w:cs="Arial"/>
                <w:sz w:val="14"/>
                <w:szCs w:val="14"/>
              </w:rPr>
              <w:t>Empfehlung:</w:t>
            </w:r>
            <w:r>
              <w:rPr>
                <w:rFonts w:ascii="Arial" w:hAnsi="Arial" w:cs="Arial"/>
                <w:sz w:val="14"/>
                <w:szCs w:val="14"/>
              </w:rPr>
              <w:t xml:space="preserve"> Alle Tätigkeiten mit Verletzungsgefahr sowie Blutkontakt sind zu vermeiden.</w:t>
            </w:r>
            <w:r w:rsidR="00DF37B4">
              <w:rPr>
                <w:rFonts w:ascii="Arial" w:hAnsi="Arial" w:cs="Arial"/>
                <w:sz w:val="14"/>
                <w:szCs w:val="14"/>
              </w:rPr>
              <w:t>)</w:t>
            </w:r>
          </w:p>
        </w:tc>
        <w:sdt>
          <w:sdtPr>
            <w:rPr>
              <w:rFonts w:ascii="Arial" w:hAnsi="Arial" w:cs="Arial"/>
              <w:sz w:val="28"/>
              <w:szCs w:val="28"/>
            </w:rPr>
            <w:id w:val="-1156455681"/>
            <w14:checkbox>
              <w14:checked w14:val="0"/>
              <w14:checkedState w14:val="2612" w14:font="MS Gothic"/>
              <w14:uncheckedState w14:val="2610" w14:font="MS Gothic"/>
            </w14:checkbox>
          </w:sdtPr>
          <w:sdtEndPr/>
          <w:sdtContent>
            <w:tc>
              <w:tcPr>
                <w:tcW w:w="712" w:type="dxa"/>
                <w:shd w:val="clear" w:color="auto" w:fill="auto"/>
                <w:vAlign w:val="center"/>
              </w:tcPr>
              <w:p w:rsidR="003162B9" w:rsidRPr="00CD3EF9" w:rsidRDefault="003162B9" w:rsidP="00C30EED">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839384686"/>
            <w14:checkbox>
              <w14:checked w14:val="0"/>
              <w14:checkedState w14:val="2612" w14:font="MS Gothic"/>
              <w14:uncheckedState w14:val="2610" w14:font="MS Gothic"/>
            </w14:checkbox>
          </w:sdtPr>
          <w:sdtEndPr/>
          <w:sdtContent>
            <w:tc>
              <w:tcPr>
                <w:tcW w:w="710" w:type="dxa"/>
                <w:shd w:val="clear" w:color="auto" w:fill="auto"/>
                <w:vAlign w:val="center"/>
              </w:tcPr>
              <w:p w:rsidR="003162B9" w:rsidRPr="00CD3EF9" w:rsidRDefault="003162B9" w:rsidP="00C30EED">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tr>
      <w:tr w:rsidR="003162B9" w:rsidRPr="00E90FC1" w:rsidTr="005B3327">
        <w:trPr>
          <w:trHeight w:val="379"/>
        </w:trPr>
        <w:tc>
          <w:tcPr>
            <w:tcW w:w="567" w:type="dxa"/>
            <w:shd w:val="clear" w:color="auto" w:fill="auto"/>
            <w:vAlign w:val="center"/>
          </w:tcPr>
          <w:p w:rsidR="003162B9" w:rsidRDefault="003162B9" w:rsidP="00D9237C">
            <w:pPr>
              <w:spacing w:before="60" w:after="60" w:line="240" w:lineRule="auto"/>
              <w:ind w:right="0"/>
              <w:jc w:val="center"/>
              <w:rPr>
                <w:rFonts w:ascii="Arial" w:hAnsi="Arial" w:cs="Arial"/>
                <w:color w:val="000000"/>
                <w:sz w:val="18"/>
                <w:szCs w:val="18"/>
              </w:rPr>
            </w:pPr>
            <w:r>
              <w:rPr>
                <w:rFonts w:ascii="Arial" w:hAnsi="Arial" w:cs="Arial"/>
                <w:color w:val="000000"/>
                <w:sz w:val="18"/>
                <w:szCs w:val="18"/>
              </w:rPr>
              <w:t>6</w:t>
            </w:r>
          </w:p>
        </w:tc>
        <w:tc>
          <w:tcPr>
            <w:tcW w:w="8218" w:type="dxa"/>
            <w:shd w:val="clear" w:color="auto" w:fill="auto"/>
            <w:vAlign w:val="center"/>
          </w:tcPr>
          <w:p w:rsidR="003162B9" w:rsidRPr="00316B78" w:rsidRDefault="003162B9" w:rsidP="00691B60">
            <w:pPr>
              <w:spacing w:before="60" w:after="60" w:line="240" w:lineRule="auto"/>
              <w:ind w:right="0"/>
              <w:rPr>
                <w:rFonts w:ascii="Arial" w:hAnsi="Arial" w:cs="Arial"/>
                <w:sz w:val="14"/>
                <w:szCs w:val="14"/>
              </w:rPr>
            </w:pPr>
            <w:r>
              <w:rPr>
                <w:rFonts w:ascii="Arial" w:hAnsi="Arial" w:cs="Arial"/>
                <w:sz w:val="18"/>
                <w:szCs w:val="18"/>
              </w:rPr>
              <w:t xml:space="preserve">Besteht die Gefahr von Zeckenbefall? </w:t>
            </w:r>
            <w:r w:rsidRPr="00DF37B4">
              <w:rPr>
                <w:rFonts w:ascii="Arial" w:hAnsi="Arial" w:cs="Arial"/>
                <w:i/>
                <w:sz w:val="14"/>
                <w:szCs w:val="14"/>
              </w:rPr>
              <w:t>(gilt nur für Schwangere)</w:t>
            </w:r>
            <w:r w:rsidRPr="00316B78">
              <w:rPr>
                <w:rFonts w:ascii="Arial" w:hAnsi="Arial" w:cs="Arial"/>
                <w:sz w:val="14"/>
                <w:szCs w:val="14"/>
              </w:rPr>
              <w:t xml:space="preserve"> </w:t>
            </w:r>
            <w:r w:rsidR="00DF37B4">
              <w:rPr>
                <w:rFonts w:ascii="Arial" w:hAnsi="Arial" w:cs="Arial"/>
                <w:sz w:val="14"/>
                <w:szCs w:val="14"/>
              </w:rPr>
              <w:br/>
            </w:r>
            <w:r w:rsidRPr="00316B78">
              <w:rPr>
                <w:rFonts w:ascii="Arial" w:hAnsi="Arial" w:cs="Arial"/>
                <w:sz w:val="14"/>
                <w:szCs w:val="14"/>
              </w:rPr>
              <w:t xml:space="preserve">(z.B. </w:t>
            </w:r>
            <w:r w:rsidRPr="00316B78">
              <w:rPr>
                <w:rFonts w:ascii="Arial" w:hAnsi="Arial" w:cs="Arial"/>
                <w:color w:val="000000"/>
                <w:sz w:val="14"/>
                <w:szCs w:val="14"/>
              </w:rPr>
              <w:t>beim pädagogischen Angebot im Freien, im Wald und auf Wiesen, in W</w:t>
            </w:r>
            <w:r w:rsidRPr="00316B78">
              <w:rPr>
                <w:rFonts w:ascii="Arial" w:hAnsi="Arial" w:cs="Arial"/>
                <w:sz w:val="14"/>
                <w:szCs w:val="14"/>
              </w:rPr>
              <w:t>aldkindergärten)</w:t>
            </w:r>
            <w:r>
              <w:rPr>
                <w:rFonts w:ascii="Arial" w:hAnsi="Arial" w:cs="Arial"/>
                <w:sz w:val="14"/>
                <w:szCs w:val="14"/>
              </w:rPr>
              <w:br/>
            </w:r>
            <w:r w:rsidR="00DF37B4">
              <w:rPr>
                <w:rFonts w:ascii="Arial" w:hAnsi="Arial" w:cs="Arial"/>
                <w:sz w:val="14"/>
                <w:szCs w:val="14"/>
              </w:rPr>
              <w:t>(</w:t>
            </w:r>
            <w:r w:rsidRPr="00316B78">
              <w:rPr>
                <w:rFonts w:ascii="Arial" w:hAnsi="Arial" w:cs="Arial"/>
                <w:sz w:val="14"/>
                <w:szCs w:val="14"/>
              </w:rPr>
              <w:t xml:space="preserve">Empfehlung: </w:t>
            </w:r>
            <w:r w:rsidR="00691B60">
              <w:rPr>
                <w:rFonts w:ascii="Arial" w:hAnsi="Arial" w:cs="Arial"/>
                <w:sz w:val="14"/>
                <w:szCs w:val="14"/>
              </w:rPr>
              <w:t xml:space="preserve">z.B. </w:t>
            </w:r>
            <w:r w:rsidRPr="00316B78">
              <w:rPr>
                <w:rFonts w:ascii="Arial" w:hAnsi="Arial" w:cs="Arial"/>
                <w:color w:val="000000"/>
                <w:sz w:val="14"/>
                <w:szCs w:val="14"/>
              </w:rPr>
              <w:t>Tragen geeignete</w:t>
            </w:r>
            <w:r>
              <w:rPr>
                <w:rFonts w:ascii="Arial" w:hAnsi="Arial" w:cs="Arial"/>
                <w:color w:val="000000"/>
                <w:sz w:val="14"/>
                <w:szCs w:val="14"/>
              </w:rPr>
              <w:t>r</w:t>
            </w:r>
            <w:r w:rsidRPr="00316B78">
              <w:rPr>
                <w:rFonts w:ascii="Arial" w:hAnsi="Arial" w:cs="Arial"/>
                <w:color w:val="000000"/>
                <w:sz w:val="14"/>
                <w:szCs w:val="14"/>
              </w:rPr>
              <w:t xml:space="preserve"> Kleidung</w:t>
            </w:r>
            <w:r>
              <w:rPr>
                <w:rFonts w:ascii="Arial" w:hAnsi="Arial" w:cs="Arial"/>
                <w:color w:val="000000"/>
                <w:sz w:val="14"/>
                <w:szCs w:val="14"/>
              </w:rPr>
              <w:t>, ggfs. Verbot dieser Tätigkeit</w:t>
            </w:r>
            <w:r w:rsidR="00DF37B4">
              <w:rPr>
                <w:rFonts w:ascii="Arial" w:hAnsi="Arial" w:cs="Arial"/>
                <w:color w:val="000000"/>
                <w:sz w:val="14"/>
                <w:szCs w:val="14"/>
              </w:rPr>
              <w:t>)</w:t>
            </w:r>
          </w:p>
        </w:tc>
        <w:sdt>
          <w:sdtPr>
            <w:rPr>
              <w:rFonts w:ascii="Arial" w:hAnsi="Arial" w:cs="Arial"/>
              <w:sz w:val="28"/>
              <w:szCs w:val="28"/>
            </w:rPr>
            <w:id w:val="1135983400"/>
            <w14:checkbox>
              <w14:checked w14:val="0"/>
              <w14:checkedState w14:val="2612" w14:font="MS Gothic"/>
              <w14:uncheckedState w14:val="2610" w14:font="MS Gothic"/>
            </w14:checkbox>
          </w:sdtPr>
          <w:sdtEndPr/>
          <w:sdtContent>
            <w:tc>
              <w:tcPr>
                <w:tcW w:w="712" w:type="dxa"/>
                <w:shd w:val="clear" w:color="auto" w:fill="auto"/>
                <w:vAlign w:val="center"/>
              </w:tcPr>
              <w:p w:rsidR="003162B9" w:rsidRPr="00CD3EF9" w:rsidRDefault="003162B9" w:rsidP="00C30EED">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399089921"/>
            <w14:checkbox>
              <w14:checked w14:val="0"/>
              <w14:checkedState w14:val="2612" w14:font="MS Gothic"/>
              <w14:uncheckedState w14:val="2610" w14:font="MS Gothic"/>
            </w14:checkbox>
          </w:sdtPr>
          <w:sdtEndPr/>
          <w:sdtContent>
            <w:tc>
              <w:tcPr>
                <w:tcW w:w="710" w:type="dxa"/>
                <w:shd w:val="clear" w:color="auto" w:fill="auto"/>
                <w:vAlign w:val="center"/>
              </w:tcPr>
              <w:p w:rsidR="003162B9" w:rsidRPr="00CD3EF9" w:rsidRDefault="003162B9" w:rsidP="00C30EED">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tr>
      <w:tr w:rsidR="003162B9" w:rsidRPr="00E90FC1" w:rsidTr="005B3327">
        <w:trPr>
          <w:trHeight w:val="379"/>
        </w:trPr>
        <w:tc>
          <w:tcPr>
            <w:tcW w:w="567" w:type="dxa"/>
            <w:shd w:val="clear" w:color="auto" w:fill="auto"/>
            <w:vAlign w:val="center"/>
          </w:tcPr>
          <w:p w:rsidR="003162B9" w:rsidRDefault="003162B9" w:rsidP="00D9237C">
            <w:pPr>
              <w:spacing w:before="60" w:after="60" w:line="240" w:lineRule="auto"/>
              <w:ind w:right="0"/>
              <w:jc w:val="center"/>
              <w:rPr>
                <w:rFonts w:ascii="Arial" w:hAnsi="Arial" w:cs="Arial"/>
                <w:color w:val="000000"/>
                <w:sz w:val="18"/>
                <w:szCs w:val="18"/>
              </w:rPr>
            </w:pPr>
            <w:r>
              <w:rPr>
                <w:rFonts w:ascii="Arial" w:hAnsi="Arial" w:cs="Arial"/>
                <w:color w:val="000000"/>
                <w:sz w:val="18"/>
                <w:szCs w:val="18"/>
              </w:rPr>
              <w:t>7</w:t>
            </w:r>
          </w:p>
        </w:tc>
        <w:tc>
          <w:tcPr>
            <w:tcW w:w="8218" w:type="dxa"/>
            <w:shd w:val="clear" w:color="auto" w:fill="auto"/>
            <w:vAlign w:val="center"/>
          </w:tcPr>
          <w:p w:rsidR="003162B9" w:rsidRDefault="003162B9" w:rsidP="002D3AE8">
            <w:pPr>
              <w:spacing w:before="60" w:after="60" w:line="240" w:lineRule="auto"/>
              <w:ind w:right="0"/>
              <w:rPr>
                <w:rFonts w:ascii="Arial" w:hAnsi="Arial" w:cs="Arial"/>
                <w:sz w:val="18"/>
                <w:szCs w:val="18"/>
              </w:rPr>
            </w:pPr>
            <w:r>
              <w:rPr>
                <w:rFonts w:ascii="Arial" w:hAnsi="Arial" w:cs="Arial"/>
                <w:sz w:val="18"/>
                <w:szCs w:val="18"/>
              </w:rPr>
              <w:t xml:space="preserve">Besteht eine Exposition gegenüber Tieren in der Einrichtung? </w:t>
            </w:r>
            <w:r w:rsidRPr="00DF37B4">
              <w:rPr>
                <w:rFonts w:ascii="Arial" w:hAnsi="Arial" w:cs="Arial"/>
                <w:i/>
                <w:sz w:val="14"/>
                <w:szCs w:val="14"/>
              </w:rPr>
              <w:t>(gilt nur für Schwangere)</w:t>
            </w:r>
            <w:r>
              <w:rPr>
                <w:rFonts w:ascii="Arial" w:hAnsi="Arial" w:cs="Arial"/>
                <w:sz w:val="18"/>
                <w:szCs w:val="18"/>
              </w:rPr>
              <w:br/>
            </w:r>
            <w:r w:rsidRPr="0018068F">
              <w:rPr>
                <w:rFonts w:ascii="Arial" w:hAnsi="Arial" w:cs="Arial"/>
                <w:color w:val="000000"/>
                <w:sz w:val="14"/>
                <w:szCs w:val="14"/>
              </w:rPr>
              <w:t>E</w:t>
            </w:r>
            <w:r>
              <w:rPr>
                <w:rFonts w:ascii="Arial" w:hAnsi="Arial" w:cs="Arial"/>
                <w:color w:val="000000"/>
                <w:sz w:val="14"/>
                <w:szCs w:val="14"/>
              </w:rPr>
              <w:t>mpfehlung: Stellungnahme des Veterinäramtes/Tierarztes erforderlich, ob die Tiere gesund sind</w:t>
            </w:r>
            <w:r w:rsidR="00AB77BF">
              <w:rPr>
                <w:rFonts w:ascii="Arial" w:hAnsi="Arial" w:cs="Arial"/>
                <w:color w:val="000000"/>
                <w:sz w:val="14"/>
                <w:szCs w:val="14"/>
              </w:rPr>
              <w:t>; generell Kontakt mit Tieren und deren Ausscheidungen</w:t>
            </w:r>
            <w:r w:rsidR="002D3AE8">
              <w:rPr>
                <w:rFonts w:ascii="Arial" w:hAnsi="Arial" w:cs="Arial"/>
                <w:color w:val="000000"/>
                <w:sz w:val="14"/>
                <w:szCs w:val="14"/>
              </w:rPr>
              <w:t xml:space="preserve"> sowie staubintensive Tätigkeiten</w:t>
            </w:r>
            <w:r w:rsidR="00AB77BF">
              <w:rPr>
                <w:rFonts w:ascii="Arial" w:hAnsi="Arial" w:cs="Arial"/>
                <w:color w:val="000000"/>
                <w:sz w:val="14"/>
                <w:szCs w:val="14"/>
              </w:rPr>
              <w:t xml:space="preserve"> meiden (Geh</w:t>
            </w:r>
            <w:r w:rsidR="00DF37B4">
              <w:rPr>
                <w:rFonts w:ascii="Arial" w:hAnsi="Arial" w:cs="Arial"/>
                <w:color w:val="000000"/>
                <w:sz w:val="14"/>
                <w:szCs w:val="14"/>
              </w:rPr>
              <w:t>weg</w:t>
            </w:r>
            <w:r w:rsidR="00AB77BF">
              <w:rPr>
                <w:rFonts w:ascii="Arial" w:hAnsi="Arial" w:cs="Arial"/>
                <w:color w:val="000000"/>
                <w:sz w:val="14"/>
                <w:szCs w:val="14"/>
              </w:rPr>
              <w:t>reinigung, Fegen</w:t>
            </w:r>
            <w:r w:rsidR="002D3AE8">
              <w:rPr>
                <w:rFonts w:ascii="Arial" w:hAnsi="Arial" w:cs="Arial"/>
                <w:color w:val="000000"/>
                <w:sz w:val="14"/>
                <w:szCs w:val="14"/>
              </w:rPr>
              <w:t>, Erd- und Sandarbeiten etc.)</w:t>
            </w:r>
          </w:p>
        </w:tc>
        <w:sdt>
          <w:sdtPr>
            <w:rPr>
              <w:rFonts w:ascii="Arial" w:hAnsi="Arial" w:cs="Arial"/>
              <w:sz w:val="28"/>
              <w:szCs w:val="28"/>
            </w:rPr>
            <w:id w:val="-787890086"/>
            <w14:checkbox>
              <w14:checked w14:val="0"/>
              <w14:checkedState w14:val="2612" w14:font="MS Gothic"/>
              <w14:uncheckedState w14:val="2610" w14:font="MS Gothic"/>
            </w14:checkbox>
          </w:sdtPr>
          <w:sdtEndPr/>
          <w:sdtContent>
            <w:tc>
              <w:tcPr>
                <w:tcW w:w="712" w:type="dxa"/>
                <w:shd w:val="clear" w:color="auto" w:fill="auto"/>
                <w:vAlign w:val="center"/>
              </w:tcPr>
              <w:p w:rsidR="003162B9" w:rsidRPr="00CD3EF9" w:rsidRDefault="003162B9" w:rsidP="00C30EED">
                <w:pPr>
                  <w:spacing w:before="0" w:after="0" w:line="240" w:lineRule="auto"/>
                  <w:ind w:right="0"/>
                  <w:jc w:val="center"/>
                  <w:rPr>
                    <w:rFonts w:ascii="Arial" w:hAnsi="Arial" w:cs="Arial"/>
                    <w:sz w:val="28"/>
                    <w:szCs w:val="28"/>
                  </w:rPr>
                </w:pPr>
                <w:r>
                  <w:rPr>
                    <w:rFonts w:ascii="MS Gothic" w:eastAsia="MS Gothic" w:hAnsi="MS Gothic" w:cs="Arial" w:hint="eastAsia"/>
                    <w:sz w:val="28"/>
                    <w:szCs w:val="28"/>
                  </w:rPr>
                  <w:t>☐</w:t>
                </w:r>
              </w:p>
            </w:tc>
          </w:sdtContent>
        </w:sdt>
        <w:sdt>
          <w:sdtPr>
            <w:rPr>
              <w:rFonts w:ascii="Arial" w:hAnsi="Arial" w:cs="Arial"/>
              <w:sz w:val="28"/>
              <w:szCs w:val="28"/>
            </w:rPr>
            <w:id w:val="-1247879938"/>
            <w14:checkbox>
              <w14:checked w14:val="0"/>
              <w14:checkedState w14:val="2612" w14:font="MS Gothic"/>
              <w14:uncheckedState w14:val="2610" w14:font="MS Gothic"/>
            </w14:checkbox>
          </w:sdtPr>
          <w:sdtEndPr/>
          <w:sdtContent>
            <w:tc>
              <w:tcPr>
                <w:tcW w:w="710" w:type="dxa"/>
                <w:shd w:val="clear" w:color="auto" w:fill="auto"/>
                <w:vAlign w:val="center"/>
              </w:tcPr>
              <w:p w:rsidR="003162B9" w:rsidRPr="00CD3EF9" w:rsidRDefault="003162B9" w:rsidP="00C30EED">
                <w:pPr>
                  <w:spacing w:before="0" w:after="0" w:line="240" w:lineRule="auto"/>
                  <w:ind w:right="0"/>
                  <w:jc w:val="center"/>
                  <w:rPr>
                    <w:rFonts w:ascii="Arial" w:hAnsi="Arial" w:cs="Arial"/>
                    <w:sz w:val="28"/>
                    <w:szCs w:val="28"/>
                  </w:rPr>
                </w:pPr>
                <w:r w:rsidRPr="00CD3EF9">
                  <w:rPr>
                    <w:rFonts w:ascii="MS Gothic" w:eastAsia="MS Gothic" w:hAnsi="MS Gothic" w:cs="Arial" w:hint="eastAsia"/>
                    <w:sz w:val="28"/>
                    <w:szCs w:val="28"/>
                  </w:rPr>
                  <w:t>☐</w:t>
                </w:r>
              </w:p>
            </w:tc>
          </w:sdtContent>
        </w:sdt>
      </w:tr>
      <w:tr w:rsidR="003162B9" w:rsidRPr="00E90FC1" w:rsidTr="00DF37B4">
        <w:trPr>
          <w:trHeight w:val="272"/>
        </w:trPr>
        <w:tc>
          <w:tcPr>
            <w:tcW w:w="567" w:type="dxa"/>
            <w:shd w:val="clear" w:color="auto" w:fill="B8CCE4" w:themeFill="accent1" w:themeFillTint="66"/>
            <w:vAlign w:val="center"/>
          </w:tcPr>
          <w:p w:rsidR="003162B9" w:rsidRPr="00E90FC1" w:rsidRDefault="003162B9" w:rsidP="00D9237C">
            <w:pPr>
              <w:spacing w:before="40" w:after="40" w:line="240" w:lineRule="auto"/>
              <w:ind w:right="0"/>
              <w:jc w:val="center"/>
              <w:rPr>
                <w:rFonts w:ascii="Arial" w:hAnsi="Arial" w:cs="Arial"/>
                <w:b/>
                <w:color w:val="000000"/>
                <w:sz w:val="20"/>
              </w:rPr>
            </w:pPr>
            <w:r w:rsidRPr="00E90FC1">
              <w:rPr>
                <w:rFonts w:ascii="Arial" w:hAnsi="Arial" w:cs="Arial"/>
                <w:b/>
                <w:color w:val="000000"/>
                <w:sz w:val="20"/>
              </w:rPr>
              <w:t>E</w:t>
            </w:r>
          </w:p>
        </w:tc>
        <w:tc>
          <w:tcPr>
            <w:tcW w:w="9640" w:type="dxa"/>
            <w:gridSpan w:val="3"/>
            <w:shd w:val="clear" w:color="auto" w:fill="B8CCE4" w:themeFill="accent1" w:themeFillTint="66"/>
            <w:vAlign w:val="center"/>
          </w:tcPr>
          <w:p w:rsidR="003162B9" w:rsidRPr="00E90FC1" w:rsidRDefault="003162B9" w:rsidP="00B84779">
            <w:pPr>
              <w:spacing w:before="40" w:after="40" w:line="240" w:lineRule="auto"/>
              <w:ind w:right="0"/>
              <w:rPr>
                <w:rFonts w:ascii="Arial" w:hAnsi="Arial" w:cs="Arial"/>
                <w:b/>
                <w:color w:val="000000"/>
                <w:sz w:val="20"/>
              </w:rPr>
            </w:pPr>
            <w:r w:rsidRPr="00E90FC1">
              <w:rPr>
                <w:rFonts w:ascii="Arial" w:hAnsi="Arial" w:cs="Arial"/>
                <w:b/>
                <w:color w:val="000000"/>
                <w:sz w:val="20"/>
              </w:rPr>
              <w:t>Sonstige Gefährdungsfaktoren</w:t>
            </w:r>
          </w:p>
        </w:tc>
      </w:tr>
      <w:tr w:rsidR="003162B9" w:rsidRPr="00E90FC1" w:rsidTr="00D9237C">
        <w:trPr>
          <w:trHeight w:val="272"/>
        </w:trPr>
        <w:tc>
          <w:tcPr>
            <w:tcW w:w="567" w:type="dxa"/>
            <w:shd w:val="clear" w:color="auto" w:fill="auto"/>
            <w:vAlign w:val="center"/>
          </w:tcPr>
          <w:p w:rsidR="003162B9" w:rsidRPr="00E90FC1" w:rsidRDefault="003162B9" w:rsidP="00D9237C">
            <w:pPr>
              <w:spacing w:before="40" w:after="40" w:line="240" w:lineRule="auto"/>
              <w:ind w:right="0"/>
              <w:jc w:val="center"/>
              <w:rPr>
                <w:rFonts w:ascii="Arial" w:hAnsi="Arial" w:cs="Arial"/>
                <w:color w:val="000000"/>
                <w:sz w:val="18"/>
                <w:szCs w:val="18"/>
              </w:rPr>
            </w:pPr>
          </w:p>
        </w:tc>
        <w:tc>
          <w:tcPr>
            <w:tcW w:w="9640" w:type="dxa"/>
            <w:gridSpan w:val="3"/>
            <w:shd w:val="clear" w:color="auto" w:fill="auto"/>
            <w:vAlign w:val="center"/>
          </w:tcPr>
          <w:p w:rsidR="003162B9" w:rsidRDefault="003162B9" w:rsidP="00B84779">
            <w:pPr>
              <w:spacing w:before="40" w:after="40" w:line="240" w:lineRule="auto"/>
              <w:ind w:right="0"/>
              <w:rPr>
                <w:rFonts w:ascii="Arial" w:hAnsi="Arial" w:cs="Arial"/>
                <w:color w:val="000000"/>
                <w:sz w:val="18"/>
                <w:szCs w:val="18"/>
              </w:rPr>
            </w:pPr>
          </w:p>
          <w:p w:rsidR="003162B9" w:rsidRDefault="003162B9" w:rsidP="00B84779">
            <w:pPr>
              <w:spacing w:before="40" w:after="40" w:line="240" w:lineRule="auto"/>
              <w:ind w:right="0"/>
              <w:rPr>
                <w:rFonts w:ascii="Arial" w:hAnsi="Arial" w:cs="Arial"/>
                <w:color w:val="000000"/>
                <w:sz w:val="18"/>
                <w:szCs w:val="18"/>
              </w:rPr>
            </w:pPr>
          </w:p>
          <w:p w:rsidR="003162B9" w:rsidRDefault="003162B9" w:rsidP="00A162F1">
            <w:pPr>
              <w:spacing w:before="0" w:after="0" w:line="240" w:lineRule="auto"/>
              <w:ind w:right="0"/>
              <w:jc w:val="center"/>
            </w:pPr>
          </w:p>
        </w:tc>
      </w:tr>
    </w:tbl>
    <w:p w:rsidR="00E906AE" w:rsidRDefault="00E906AE" w:rsidP="00D9237C">
      <w:pPr>
        <w:spacing w:before="0" w:after="0" w:line="240" w:lineRule="auto"/>
        <w:ind w:right="-852"/>
        <w:rPr>
          <w:rFonts w:ascii="Arial" w:hAnsi="Arial"/>
          <w:color w:val="000000"/>
          <w:sz w:val="20"/>
        </w:rPr>
      </w:pPr>
    </w:p>
    <w:p w:rsidR="00E906AE" w:rsidRDefault="00E906AE" w:rsidP="00D9237C">
      <w:pPr>
        <w:spacing w:before="0" w:after="0" w:line="240" w:lineRule="auto"/>
        <w:ind w:right="-852"/>
        <w:rPr>
          <w:rFonts w:ascii="Arial" w:hAnsi="Arial"/>
          <w:color w:val="000000"/>
          <w:sz w:val="20"/>
        </w:rPr>
      </w:pPr>
    </w:p>
    <w:p w:rsidR="00A162F1" w:rsidRPr="001E1203" w:rsidRDefault="00A63F56" w:rsidP="00D9237C">
      <w:pPr>
        <w:spacing w:before="0" w:after="0" w:line="240" w:lineRule="auto"/>
        <w:ind w:right="-852"/>
        <w:rPr>
          <w:rFonts w:ascii="Arial" w:hAnsi="Arial" w:cs="Arial"/>
          <w:color w:val="000000"/>
          <w:sz w:val="14"/>
          <w:u w:val="single"/>
        </w:rPr>
      </w:pPr>
      <w:r w:rsidRPr="00E90FC1">
        <w:rPr>
          <w:rFonts w:ascii="Arial" w:hAnsi="Arial"/>
          <w:color w:val="000000"/>
          <w:sz w:val="20"/>
        </w:rPr>
        <w:t xml:space="preserve">Diese Checkliste dient </w:t>
      </w:r>
      <w:r w:rsidR="008E30DB">
        <w:rPr>
          <w:rFonts w:ascii="Arial" w:hAnsi="Arial"/>
          <w:color w:val="000000"/>
          <w:sz w:val="20"/>
        </w:rPr>
        <w:t xml:space="preserve">als Ergänzung </w:t>
      </w:r>
      <w:r w:rsidRPr="00E90FC1">
        <w:rPr>
          <w:rFonts w:ascii="Arial" w:hAnsi="Arial"/>
          <w:color w:val="000000"/>
          <w:sz w:val="20"/>
        </w:rPr>
        <w:t xml:space="preserve">zur </w:t>
      </w:r>
      <w:r w:rsidR="008E30DB">
        <w:rPr>
          <w:rFonts w:ascii="Arial" w:hAnsi="Arial"/>
          <w:color w:val="000000"/>
          <w:sz w:val="20"/>
        </w:rPr>
        <w:t xml:space="preserve">Gefährdungsbeurteilung nach </w:t>
      </w:r>
      <w:r w:rsidR="008E30DB">
        <w:rPr>
          <w:rFonts w:ascii="Arial" w:hAnsi="Arial"/>
          <w:color w:val="000000"/>
          <w:sz w:val="20"/>
        </w:rPr>
        <w:tab/>
        <w:t xml:space="preserve">§ 5 ArbSchG </w:t>
      </w:r>
      <w:r w:rsidR="005144B1">
        <w:rPr>
          <w:rFonts w:ascii="Arial" w:hAnsi="Arial"/>
          <w:color w:val="000000"/>
          <w:sz w:val="20"/>
        </w:rPr>
        <w:t xml:space="preserve">und berücksichtigt </w:t>
      </w:r>
      <w:r w:rsidR="007F5253">
        <w:rPr>
          <w:rFonts w:ascii="Arial" w:hAnsi="Arial"/>
          <w:color w:val="000000"/>
          <w:sz w:val="20"/>
        </w:rPr>
        <w:br/>
      </w:r>
      <w:r w:rsidR="005144B1">
        <w:rPr>
          <w:rFonts w:ascii="Arial" w:hAnsi="Arial"/>
          <w:color w:val="000000"/>
          <w:sz w:val="20"/>
        </w:rPr>
        <w:t>den § 10 MuSchG</w:t>
      </w:r>
      <w:r w:rsidRPr="00E90FC1">
        <w:rPr>
          <w:rFonts w:ascii="Arial" w:hAnsi="Arial"/>
          <w:color w:val="000000"/>
          <w:sz w:val="20"/>
        </w:rPr>
        <w:t>.</w:t>
      </w:r>
      <w:r w:rsidR="007F5253">
        <w:rPr>
          <w:rFonts w:ascii="Arial" w:hAnsi="Arial"/>
          <w:color w:val="000000"/>
          <w:sz w:val="20"/>
        </w:rPr>
        <w:t xml:space="preserve"> </w:t>
      </w:r>
      <w:r w:rsidRPr="00E90FC1">
        <w:rPr>
          <w:rFonts w:ascii="Arial" w:hAnsi="Arial"/>
          <w:color w:val="000000"/>
          <w:sz w:val="20"/>
        </w:rPr>
        <w:t>Aus de</w:t>
      </w:r>
      <w:r w:rsidR="00ED536D">
        <w:rPr>
          <w:rFonts w:ascii="Arial" w:hAnsi="Arial"/>
          <w:color w:val="000000"/>
          <w:sz w:val="20"/>
        </w:rPr>
        <w:t xml:space="preserve">n </w:t>
      </w:r>
      <w:r w:rsidRPr="00E90FC1">
        <w:rPr>
          <w:rFonts w:ascii="Arial" w:hAnsi="Arial"/>
          <w:color w:val="000000"/>
          <w:sz w:val="20"/>
        </w:rPr>
        <w:t>Frage</w:t>
      </w:r>
      <w:r w:rsidR="00ED536D">
        <w:rPr>
          <w:rFonts w:ascii="Arial" w:hAnsi="Arial"/>
          <w:color w:val="000000"/>
          <w:sz w:val="20"/>
        </w:rPr>
        <w:t>n</w:t>
      </w:r>
      <w:r w:rsidRPr="00E90FC1">
        <w:rPr>
          <w:rFonts w:ascii="Arial" w:hAnsi="Arial"/>
          <w:color w:val="000000"/>
          <w:sz w:val="20"/>
        </w:rPr>
        <w:t xml:space="preserve"> ergeben sich die zulässigen bzw. unzulässigen Tätigkeiten und </w:t>
      </w:r>
      <w:r w:rsidR="00D9237C">
        <w:rPr>
          <w:rFonts w:ascii="Arial" w:hAnsi="Arial"/>
          <w:color w:val="000000"/>
          <w:sz w:val="20"/>
        </w:rPr>
        <w:br/>
      </w:r>
      <w:r w:rsidRPr="00E90FC1">
        <w:rPr>
          <w:rFonts w:ascii="Arial" w:hAnsi="Arial"/>
          <w:color w:val="000000"/>
          <w:sz w:val="20"/>
        </w:rPr>
        <w:t>Arbeitsbedingungen</w:t>
      </w:r>
      <w:r w:rsidR="004A0AAD">
        <w:rPr>
          <w:rFonts w:ascii="Arial" w:hAnsi="Arial"/>
          <w:color w:val="000000"/>
          <w:sz w:val="20"/>
        </w:rPr>
        <w:t xml:space="preserve"> einer werdenden/stillenden Mutter.</w:t>
      </w:r>
      <w:r w:rsidRPr="00E90FC1">
        <w:rPr>
          <w:rFonts w:ascii="Arial" w:hAnsi="Arial"/>
          <w:color w:val="000000"/>
          <w:sz w:val="20"/>
        </w:rPr>
        <w:t xml:space="preserve"> </w:t>
      </w:r>
      <w:r w:rsidR="007509F3">
        <w:rPr>
          <w:rFonts w:ascii="Arial" w:hAnsi="Arial"/>
          <w:color w:val="000000"/>
          <w:sz w:val="20"/>
        </w:rPr>
        <w:t>Alle Beschäftigten sind über das Ergebnis zu informieren.</w:t>
      </w:r>
      <w:r w:rsidR="00A162F1">
        <w:rPr>
          <w:rFonts w:ascii="Arial" w:hAnsi="Arial"/>
          <w:color w:val="000000"/>
          <w:sz w:val="20"/>
        </w:rPr>
        <w:br/>
      </w:r>
    </w:p>
    <w:p w:rsidR="00E906AE" w:rsidRDefault="00E906AE" w:rsidP="00D9237C">
      <w:pPr>
        <w:spacing w:before="0" w:after="0" w:line="240" w:lineRule="auto"/>
        <w:ind w:right="-852"/>
        <w:rPr>
          <w:rFonts w:ascii="Arial" w:hAnsi="Arial" w:cs="Arial"/>
          <w:b/>
          <w:color w:val="000000"/>
          <w:sz w:val="20"/>
          <w:u w:val="single"/>
        </w:rPr>
      </w:pPr>
    </w:p>
    <w:p w:rsidR="00E906AE" w:rsidRDefault="00E906AE" w:rsidP="00D9237C">
      <w:pPr>
        <w:spacing w:before="0" w:after="0" w:line="240" w:lineRule="auto"/>
        <w:ind w:right="-852"/>
        <w:rPr>
          <w:rFonts w:ascii="Arial" w:hAnsi="Arial" w:cs="Arial"/>
          <w:b/>
          <w:color w:val="000000"/>
          <w:sz w:val="20"/>
          <w:u w:val="single"/>
        </w:rPr>
      </w:pPr>
    </w:p>
    <w:p w:rsidR="00E906AE" w:rsidRDefault="00E906AE" w:rsidP="00D9237C">
      <w:pPr>
        <w:spacing w:before="0" w:after="0" w:line="240" w:lineRule="auto"/>
        <w:ind w:right="-852"/>
        <w:rPr>
          <w:rFonts w:ascii="Arial" w:hAnsi="Arial" w:cs="Arial"/>
          <w:b/>
          <w:color w:val="000000"/>
          <w:sz w:val="20"/>
          <w:u w:val="single"/>
        </w:rPr>
      </w:pPr>
    </w:p>
    <w:p w:rsidR="00E906AE" w:rsidRDefault="00E906AE" w:rsidP="00D9237C">
      <w:pPr>
        <w:spacing w:before="0" w:after="0" w:line="240" w:lineRule="auto"/>
        <w:ind w:right="-852"/>
        <w:rPr>
          <w:rFonts w:ascii="Arial" w:hAnsi="Arial" w:cs="Arial"/>
          <w:b/>
          <w:color w:val="000000"/>
          <w:sz w:val="20"/>
          <w:u w:val="single"/>
        </w:rPr>
      </w:pPr>
    </w:p>
    <w:p w:rsidR="00E906AE" w:rsidRDefault="00E906AE" w:rsidP="00D9237C">
      <w:pPr>
        <w:spacing w:before="0" w:after="0" w:line="240" w:lineRule="auto"/>
        <w:ind w:right="-852"/>
        <w:rPr>
          <w:rFonts w:ascii="Arial" w:hAnsi="Arial" w:cs="Arial"/>
          <w:b/>
          <w:color w:val="000000"/>
          <w:sz w:val="20"/>
          <w:u w:val="single"/>
        </w:rPr>
      </w:pPr>
    </w:p>
    <w:p w:rsidR="00E906AE" w:rsidRDefault="00E906AE" w:rsidP="00D9237C">
      <w:pPr>
        <w:spacing w:before="0" w:after="0" w:line="240" w:lineRule="auto"/>
        <w:ind w:right="-852"/>
        <w:rPr>
          <w:rFonts w:ascii="Arial" w:hAnsi="Arial" w:cs="Arial"/>
          <w:b/>
          <w:color w:val="000000"/>
          <w:sz w:val="20"/>
          <w:u w:val="single"/>
        </w:rPr>
      </w:pPr>
    </w:p>
    <w:p w:rsidR="00E906AE" w:rsidRDefault="00E906AE" w:rsidP="00D9237C">
      <w:pPr>
        <w:spacing w:before="0" w:after="0" w:line="240" w:lineRule="auto"/>
        <w:ind w:right="-852"/>
        <w:rPr>
          <w:rFonts w:ascii="Arial" w:hAnsi="Arial" w:cs="Arial"/>
          <w:b/>
          <w:color w:val="000000"/>
          <w:sz w:val="20"/>
          <w:u w:val="single"/>
        </w:rPr>
      </w:pPr>
    </w:p>
    <w:p w:rsidR="00257D65" w:rsidRDefault="00257D65" w:rsidP="00D9237C">
      <w:pPr>
        <w:spacing w:before="0" w:after="0" w:line="240" w:lineRule="auto"/>
        <w:ind w:right="-852"/>
        <w:rPr>
          <w:rFonts w:ascii="Arial" w:hAnsi="Arial" w:cs="Arial"/>
          <w:b/>
          <w:color w:val="000000"/>
          <w:sz w:val="20"/>
          <w:u w:val="single"/>
        </w:rPr>
      </w:pPr>
      <w:r w:rsidRPr="007F5253">
        <w:rPr>
          <w:rFonts w:ascii="Arial" w:hAnsi="Arial" w:cs="Arial"/>
          <w:b/>
          <w:color w:val="000000"/>
          <w:sz w:val="20"/>
          <w:u w:val="single"/>
        </w:rPr>
        <w:t>Aus der Gefährdungsbeurteilung ergibt sich:</w:t>
      </w:r>
    </w:p>
    <w:p w:rsidR="00D9237C" w:rsidRDefault="00D9237C" w:rsidP="00D9237C">
      <w:pPr>
        <w:spacing w:before="0" w:after="0" w:line="240" w:lineRule="auto"/>
        <w:ind w:right="-852"/>
        <w:rPr>
          <w:rFonts w:ascii="Arial" w:hAnsi="Arial" w:cs="Arial"/>
          <w:b/>
          <w:color w:val="000000"/>
          <w:sz w:val="20"/>
          <w:u w:val="single"/>
        </w:rPr>
      </w:pPr>
    </w:p>
    <w:tbl>
      <w:tblPr>
        <w:tblStyle w:val="Tabellenraster"/>
        <w:tblW w:w="10206" w:type="dxa"/>
        <w:tblInd w:w="108" w:type="dxa"/>
        <w:tblLook w:val="04A0" w:firstRow="1" w:lastRow="0" w:firstColumn="1" w:lastColumn="0" w:noHBand="0" w:noVBand="1"/>
      </w:tblPr>
      <w:tblGrid>
        <w:gridCol w:w="567"/>
        <w:gridCol w:w="9639"/>
      </w:tblGrid>
      <w:tr w:rsidR="00D9237C" w:rsidTr="00D9237C">
        <w:tc>
          <w:tcPr>
            <w:tcW w:w="567" w:type="dxa"/>
          </w:tcPr>
          <w:p w:rsidR="00D9237C" w:rsidRDefault="00786B74" w:rsidP="00D9237C">
            <w:pPr>
              <w:spacing w:before="0" w:after="0" w:line="240" w:lineRule="auto"/>
              <w:ind w:right="-852"/>
              <w:rPr>
                <w:rFonts w:ascii="Arial" w:hAnsi="Arial" w:cs="Arial"/>
                <w:b/>
                <w:color w:val="000000"/>
                <w:sz w:val="20"/>
                <w:u w:val="single"/>
              </w:rPr>
            </w:pPr>
            <w:sdt>
              <w:sdtPr>
                <w:rPr>
                  <w:sz w:val="28"/>
                  <w:szCs w:val="28"/>
                </w:rPr>
                <w:id w:val="2035616198"/>
                <w14:checkbox>
                  <w14:checked w14:val="0"/>
                  <w14:checkedState w14:val="2612" w14:font="MS Gothic"/>
                  <w14:uncheckedState w14:val="2610" w14:font="MS Gothic"/>
                </w14:checkbox>
              </w:sdtPr>
              <w:sdtEndPr/>
              <w:sdtContent>
                <w:r w:rsidR="00D9237C" w:rsidRPr="007F5253">
                  <w:rPr>
                    <w:rFonts w:ascii="MS Gothic" w:eastAsia="MS Gothic" w:hAnsi="MS Gothic" w:hint="eastAsia"/>
                    <w:sz w:val="28"/>
                    <w:szCs w:val="28"/>
                  </w:rPr>
                  <w:t>☐</w:t>
                </w:r>
              </w:sdtContent>
            </w:sdt>
          </w:p>
        </w:tc>
        <w:tc>
          <w:tcPr>
            <w:tcW w:w="9639" w:type="dxa"/>
          </w:tcPr>
          <w:p w:rsidR="00D9237C" w:rsidRPr="00D9237C" w:rsidRDefault="00D9237C" w:rsidP="00D9237C">
            <w:pPr>
              <w:spacing w:before="0" w:after="0" w:line="240" w:lineRule="auto"/>
              <w:ind w:right="33"/>
              <w:rPr>
                <w:rFonts w:ascii="Arial" w:hAnsi="Arial" w:cs="Arial"/>
                <w:sz w:val="20"/>
              </w:rPr>
            </w:pPr>
            <w:r w:rsidRPr="00D9237C">
              <w:rPr>
                <w:rFonts w:ascii="Arial" w:hAnsi="Arial" w:cs="Arial"/>
                <w:sz w:val="20"/>
              </w:rPr>
              <w:t>Eine unverantwortbare Gefährdung einer werdenden/stillenden Mutter in dieser Tätigkeit /</w:t>
            </w:r>
            <w:r>
              <w:rPr>
                <w:rFonts w:ascii="Arial" w:hAnsi="Arial" w:cs="Arial"/>
                <w:sz w:val="20"/>
              </w:rPr>
              <w:br/>
            </w:r>
            <w:r w:rsidRPr="00D9237C">
              <w:rPr>
                <w:rFonts w:ascii="Arial" w:hAnsi="Arial" w:cs="Arial"/>
                <w:sz w:val="20"/>
              </w:rPr>
              <w:t xml:space="preserve">an diesem Arbeitsplatz liegt nicht vor. Es sind keine Schutzmaßnahmen erforderlich. </w:t>
            </w:r>
            <w:r w:rsidRPr="00D9237C">
              <w:rPr>
                <w:rFonts w:ascii="Arial" w:hAnsi="Arial" w:cs="Arial"/>
                <w:sz w:val="20"/>
              </w:rPr>
              <w:br/>
              <w:t>Der Arbeitsplatz kann unverändert beibehalten werden.</w:t>
            </w:r>
          </w:p>
        </w:tc>
      </w:tr>
      <w:tr w:rsidR="00D9237C" w:rsidTr="00D9237C">
        <w:tc>
          <w:tcPr>
            <w:tcW w:w="567" w:type="dxa"/>
          </w:tcPr>
          <w:p w:rsidR="00D9237C" w:rsidRDefault="00786B74" w:rsidP="00D9237C">
            <w:pPr>
              <w:spacing w:before="0" w:after="0" w:line="240" w:lineRule="auto"/>
              <w:ind w:right="-852"/>
              <w:rPr>
                <w:rFonts w:ascii="Arial" w:hAnsi="Arial" w:cs="Arial"/>
                <w:b/>
                <w:color w:val="000000"/>
                <w:sz w:val="20"/>
                <w:u w:val="single"/>
              </w:rPr>
            </w:pPr>
            <w:sdt>
              <w:sdtPr>
                <w:rPr>
                  <w:sz w:val="28"/>
                  <w:szCs w:val="28"/>
                </w:rPr>
                <w:id w:val="-1805928558"/>
                <w14:checkbox>
                  <w14:checked w14:val="0"/>
                  <w14:checkedState w14:val="2612" w14:font="MS Gothic"/>
                  <w14:uncheckedState w14:val="2610" w14:font="MS Gothic"/>
                </w14:checkbox>
              </w:sdtPr>
              <w:sdtEndPr/>
              <w:sdtContent>
                <w:r w:rsidR="00D9237C">
                  <w:rPr>
                    <w:rFonts w:ascii="MS Gothic" w:eastAsia="MS Gothic" w:hAnsi="MS Gothic" w:hint="eastAsia"/>
                    <w:sz w:val="28"/>
                    <w:szCs w:val="28"/>
                  </w:rPr>
                  <w:t>☐</w:t>
                </w:r>
              </w:sdtContent>
            </w:sdt>
          </w:p>
        </w:tc>
        <w:tc>
          <w:tcPr>
            <w:tcW w:w="9639" w:type="dxa"/>
          </w:tcPr>
          <w:p w:rsidR="00D9237C" w:rsidRPr="00D9237C" w:rsidRDefault="00D9237C" w:rsidP="00D9237C">
            <w:pPr>
              <w:spacing w:before="0" w:after="0" w:line="240" w:lineRule="auto"/>
              <w:ind w:right="33"/>
              <w:rPr>
                <w:rFonts w:ascii="Arial" w:hAnsi="Arial" w:cs="Arial"/>
                <w:sz w:val="20"/>
              </w:rPr>
            </w:pPr>
            <w:r w:rsidRPr="00D9237C">
              <w:rPr>
                <w:rFonts w:ascii="Arial" w:hAnsi="Arial" w:cs="Arial"/>
                <w:sz w:val="20"/>
              </w:rPr>
              <w:t xml:space="preserve">Eine unverantwortbare Gefährdung einer werdenden/stillenden Mutter ist nicht auszuschließen / liegt vor. Folgende Schutzmaßnahmen (z.B. Umgestaltung der Arbeitsbedingungen)  </w:t>
            </w:r>
            <w:r>
              <w:rPr>
                <w:rFonts w:ascii="Arial" w:hAnsi="Arial" w:cs="Arial"/>
                <w:sz w:val="20"/>
              </w:rPr>
              <w:br/>
            </w:r>
            <w:r w:rsidRPr="00D9237C">
              <w:rPr>
                <w:rFonts w:ascii="Arial" w:hAnsi="Arial" w:cs="Arial"/>
                <w:sz w:val="20"/>
              </w:rPr>
              <w:t>wären erforderlich:</w:t>
            </w:r>
          </w:p>
          <w:p w:rsidR="00D9237C" w:rsidRPr="00D9237C" w:rsidRDefault="00D9237C" w:rsidP="00D9237C">
            <w:pPr>
              <w:pStyle w:val="Listenabsatz"/>
              <w:numPr>
                <w:ilvl w:val="0"/>
                <w:numId w:val="7"/>
              </w:numPr>
              <w:spacing w:before="0" w:after="0" w:line="240" w:lineRule="auto"/>
              <w:ind w:left="360" w:right="33"/>
              <w:rPr>
                <w:rFonts w:ascii="Arial" w:hAnsi="Arial" w:cs="Arial"/>
                <w:color w:val="000000"/>
                <w:sz w:val="20"/>
              </w:rPr>
            </w:pPr>
            <w:r w:rsidRPr="00D9237C">
              <w:rPr>
                <w:rFonts w:ascii="Arial" w:hAnsi="Arial" w:cs="Arial"/>
                <w:color w:val="000000"/>
                <w:sz w:val="20"/>
              </w:rPr>
              <w:t>_________________________________________________</w:t>
            </w:r>
            <w:r>
              <w:rPr>
                <w:rFonts w:ascii="Arial" w:hAnsi="Arial" w:cs="Arial"/>
                <w:color w:val="000000"/>
                <w:sz w:val="20"/>
              </w:rPr>
              <w:t>_________</w:t>
            </w:r>
            <w:r w:rsidRPr="00D9237C">
              <w:rPr>
                <w:rFonts w:ascii="Arial" w:hAnsi="Arial" w:cs="Arial"/>
                <w:color w:val="000000"/>
                <w:sz w:val="20"/>
              </w:rPr>
              <w:t>_____________________</w:t>
            </w:r>
          </w:p>
          <w:p w:rsidR="00D9237C" w:rsidRDefault="00D9237C" w:rsidP="00D9237C">
            <w:pPr>
              <w:pStyle w:val="Listenabsatz"/>
              <w:numPr>
                <w:ilvl w:val="0"/>
                <w:numId w:val="8"/>
              </w:numPr>
              <w:spacing w:before="0" w:after="0" w:line="240" w:lineRule="auto"/>
              <w:ind w:left="360" w:right="33"/>
              <w:rPr>
                <w:rFonts w:ascii="Arial" w:hAnsi="Arial" w:cs="Arial"/>
                <w:color w:val="000000"/>
                <w:sz w:val="20"/>
              </w:rPr>
            </w:pPr>
            <w:r w:rsidRPr="00D9237C">
              <w:rPr>
                <w:rFonts w:ascii="Arial" w:hAnsi="Arial" w:cs="Arial"/>
                <w:color w:val="000000"/>
                <w:sz w:val="20"/>
              </w:rPr>
              <w:t>__________________________________________________________</w:t>
            </w:r>
            <w:r>
              <w:rPr>
                <w:rFonts w:ascii="Arial" w:hAnsi="Arial" w:cs="Arial"/>
                <w:color w:val="000000"/>
                <w:sz w:val="20"/>
              </w:rPr>
              <w:t>_____________________</w:t>
            </w:r>
          </w:p>
          <w:p w:rsidR="00711657" w:rsidRPr="00D9237C" w:rsidRDefault="00711657" w:rsidP="00D9237C">
            <w:pPr>
              <w:pStyle w:val="Listenabsatz"/>
              <w:numPr>
                <w:ilvl w:val="0"/>
                <w:numId w:val="8"/>
              </w:numPr>
              <w:spacing w:before="0" w:after="0" w:line="240" w:lineRule="auto"/>
              <w:ind w:left="360" w:right="33"/>
              <w:rPr>
                <w:rFonts w:ascii="Arial" w:hAnsi="Arial" w:cs="Arial"/>
                <w:color w:val="000000"/>
                <w:sz w:val="20"/>
              </w:rPr>
            </w:pPr>
            <w:r>
              <w:rPr>
                <w:rFonts w:ascii="Arial" w:hAnsi="Arial" w:cs="Arial"/>
                <w:color w:val="000000"/>
                <w:sz w:val="20"/>
              </w:rPr>
              <w:t>_______________________________________________________________________________</w:t>
            </w:r>
          </w:p>
          <w:p w:rsidR="00D9237C" w:rsidRDefault="00D9237C" w:rsidP="00D9237C">
            <w:pPr>
              <w:spacing w:before="0" w:after="0" w:line="240" w:lineRule="auto"/>
              <w:ind w:right="33"/>
              <w:rPr>
                <w:rFonts w:ascii="Arial" w:hAnsi="Arial" w:cs="Arial"/>
                <w:b/>
                <w:color w:val="000000"/>
                <w:sz w:val="20"/>
                <w:u w:val="single"/>
              </w:rPr>
            </w:pPr>
          </w:p>
        </w:tc>
      </w:tr>
      <w:tr w:rsidR="00D9237C" w:rsidTr="00D9237C">
        <w:tc>
          <w:tcPr>
            <w:tcW w:w="567" w:type="dxa"/>
          </w:tcPr>
          <w:p w:rsidR="00D9237C" w:rsidRDefault="00786B74" w:rsidP="00D9237C">
            <w:pPr>
              <w:spacing w:before="0" w:after="0" w:line="240" w:lineRule="auto"/>
              <w:ind w:right="-852"/>
              <w:rPr>
                <w:rFonts w:ascii="Arial" w:hAnsi="Arial" w:cs="Arial"/>
                <w:b/>
                <w:color w:val="000000"/>
                <w:sz w:val="20"/>
                <w:u w:val="single"/>
              </w:rPr>
            </w:pPr>
            <w:sdt>
              <w:sdtPr>
                <w:rPr>
                  <w:sz w:val="28"/>
                  <w:szCs w:val="28"/>
                </w:rPr>
                <w:id w:val="-681967036"/>
                <w14:checkbox>
                  <w14:checked w14:val="0"/>
                  <w14:checkedState w14:val="2612" w14:font="MS Gothic"/>
                  <w14:uncheckedState w14:val="2610" w14:font="MS Gothic"/>
                </w14:checkbox>
              </w:sdtPr>
              <w:sdtEndPr/>
              <w:sdtContent>
                <w:r w:rsidR="00D9237C" w:rsidRPr="007F5253">
                  <w:rPr>
                    <w:rFonts w:ascii="MS Gothic" w:eastAsia="MS Gothic" w:hAnsi="MS Gothic" w:hint="eastAsia"/>
                    <w:sz w:val="28"/>
                    <w:szCs w:val="28"/>
                  </w:rPr>
                  <w:t>☐</w:t>
                </w:r>
              </w:sdtContent>
            </w:sdt>
          </w:p>
        </w:tc>
        <w:tc>
          <w:tcPr>
            <w:tcW w:w="9639" w:type="dxa"/>
          </w:tcPr>
          <w:p w:rsidR="00711657" w:rsidRDefault="00D9237C" w:rsidP="00D9237C">
            <w:pPr>
              <w:spacing w:before="0" w:after="0" w:line="240" w:lineRule="auto"/>
              <w:ind w:right="-852"/>
              <w:rPr>
                <w:rFonts w:ascii="Arial" w:hAnsi="Arial" w:cs="Arial"/>
                <w:color w:val="000000"/>
                <w:sz w:val="20"/>
              </w:rPr>
            </w:pPr>
            <w:r>
              <w:rPr>
                <w:rFonts w:ascii="Arial" w:hAnsi="Arial" w:cs="Arial"/>
                <w:color w:val="000000"/>
                <w:sz w:val="20"/>
              </w:rPr>
              <w:t>Eine Fortführung der Tätigkeit einer werdenden/stillenden Mutter an diesem Arbeitsplatz ist nicht möglich.</w:t>
            </w:r>
          </w:p>
          <w:p w:rsidR="00711657" w:rsidRPr="00711657" w:rsidRDefault="00711657" w:rsidP="00711657">
            <w:pPr>
              <w:spacing w:before="0" w:after="0" w:line="240" w:lineRule="auto"/>
              <w:ind w:right="-852"/>
              <w:rPr>
                <w:rFonts w:ascii="Arial" w:hAnsi="Arial" w:cs="Arial"/>
                <w:color w:val="000000"/>
                <w:sz w:val="20"/>
              </w:rPr>
            </w:pPr>
            <w:r w:rsidRPr="00711657">
              <w:rPr>
                <w:rFonts w:ascii="MS Gothic" w:eastAsia="MS Gothic" w:hAnsi="MS Gothic" w:cs="MS Gothic" w:hint="eastAsia"/>
                <w:color w:val="000000"/>
                <w:sz w:val="20"/>
              </w:rPr>
              <w:t>☐</w:t>
            </w:r>
            <w:r w:rsidRPr="00711657">
              <w:rPr>
                <w:rFonts w:ascii="Arial" w:hAnsi="Arial" w:cs="Arial"/>
                <w:color w:val="000000"/>
                <w:sz w:val="20"/>
              </w:rPr>
              <w:t xml:space="preserve"> Es wäre ein Arbeitsplatzwechsel erforderlich.</w:t>
            </w:r>
          </w:p>
          <w:p w:rsidR="00711657" w:rsidRDefault="00711657" w:rsidP="00711657">
            <w:pPr>
              <w:spacing w:before="0" w:after="0" w:line="240" w:lineRule="auto"/>
              <w:ind w:right="-852"/>
              <w:rPr>
                <w:rFonts w:ascii="Arial" w:hAnsi="Arial" w:cs="Arial"/>
                <w:color w:val="000000"/>
                <w:sz w:val="20"/>
              </w:rPr>
            </w:pPr>
            <w:r w:rsidRPr="00711657">
              <w:rPr>
                <w:rFonts w:ascii="MS Gothic" w:eastAsia="MS Gothic" w:hAnsi="MS Gothic" w:cs="MS Gothic" w:hint="eastAsia"/>
                <w:color w:val="000000"/>
                <w:sz w:val="20"/>
              </w:rPr>
              <w:t>☐</w:t>
            </w:r>
            <w:r w:rsidRPr="00711657">
              <w:rPr>
                <w:rFonts w:ascii="Arial" w:hAnsi="Arial" w:cs="Arial"/>
                <w:color w:val="000000"/>
                <w:sz w:val="20"/>
              </w:rPr>
              <w:t xml:space="preserve"> Es wäre ein betriebliches Beschäftigungsverbot erforderlich.</w:t>
            </w:r>
          </w:p>
          <w:p w:rsidR="00711657" w:rsidRPr="00711657" w:rsidRDefault="00711657" w:rsidP="00711657">
            <w:pPr>
              <w:spacing w:before="0" w:after="0" w:line="240" w:lineRule="auto"/>
              <w:ind w:right="-852"/>
              <w:rPr>
                <w:rFonts w:ascii="Arial" w:hAnsi="Arial" w:cs="Arial"/>
                <w:color w:val="000000"/>
                <w:sz w:val="10"/>
                <w:szCs w:val="10"/>
              </w:rPr>
            </w:pPr>
          </w:p>
          <w:p w:rsidR="00D9237C" w:rsidRPr="00711657" w:rsidRDefault="00D9237C" w:rsidP="00D9237C">
            <w:pPr>
              <w:spacing w:before="0" w:after="0" w:line="240" w:lineRule="auto"/>
              <w:ind w:right="0"/>
              <w:rPr>
                <w:rFonts w:ascii="Arial" w:hAnsi="Arial" w:cs="Arial"/>
                <w:i/>
                <w:sz w:val="14"/>
                <w:szCs w:val="14"/>
              </w:rPr>
            </w:pPr>
            <w:r w:rsidRPr="00711657">
              <w:rPr>
                <w:rFonts w:ascii="Arial" w:hAnsi="Arial" w:cs="Arial"/>
                <w:i/>
                <w:sz w:val="14"/>
                <w:szCs w:val="14"/>
              </w:rPr>
              <w:t>Vom Arbeitgeber wird erst dann ein betriebliches Beschäftigungsverbot nach §13 Abs.1 Satz 3 MuSchG erteilt, wenn unverantwortbare Gefährdungen weder durch Schutzmaßnahmen noch durch einen Arbeitsplatzwechsel ausgeschlossen werden können.</w:t>
            </w:r>
          </w:p>
          <w:p w:rsidR="00D9237C" w:rsidRPr="00711657" w:rsidRDefault="00D9237C" w:rsidP="00D9237C">
            <w:pPr>
              <w:spacing w:before="0" w:after="0" w:line="240" w:lineRule="auto"/>
              <w:ind w:right="0"/>
              <w:rPr>
                <w:rFonts w:ascii="Arial" w:hAnsi="Arial" w:cs="Arial"/>
                <w:bCs/>
                <w:i/>
                <w:sz w:val="14"/>
                <w:szCs w:val="14"/>
              </w:rPr>
            </w:pPr>
            <w:r w:rsidRPr="00711657">
              <w:rPr>
                <w:rFonts w:ascii="Arial" w:hAnsi="Arial" w:cs="Arial"/>
                <w:bCs/>
                <w:i/>
                <w:sz w:val="14"/>
                <w:szCs w:val="14"/>
              </w:rPr>
              <w:t xml:space="preserve">Es darf nur in dem Umfang erfolgen, in dem es zum Ausschluss der unverantwortbaren Gefährdung erforderlich ist. Für den übrigen Teil der Arbeit sind die Schutzmaßnahmen zu ergreifen. </w:t>
            </w:r>
          </w:p>
          <w:p w:rsidR="00D9237C" w:rsidRDefault="00D9237C" w:rsidP="00711657">
            <w:pPr>
              <w:spacing w:before="0" w:after="0" w:line="240" w:lineRule="auto"/>
              <w:rPr>
                <w:rFonts w:ascii="Arial" w:hAnsi="Arial" w:cs="Arial"/>
                <w:b/>
                <w:color w:val="000000"/>
                <w:sz w:val="20"/>
                <w:u w:val="single"/>
              </w:rPr>
            </w:pPr>
            <w:r w:rsidRPr="00711657">
              <w:rPr>
                <w:rFonts w:ascii="Arial" w:hAnsi="Arial" w:cs="Arial"/>
                <w:bCs/>
                <w:i/>
                <w:sz w:val="14"/>
                <w:szCs w:val="14"/>
              </w:rPr>
              <w:t>Anteile der Arbeit, die wegen mangelnder Gefährdung keiner Schutzmaßnahmen bedürfen, können weiterhin von der schwangeren oder stillenden Frau ausgeführt werden.</w:t>
            </w:r>
          </w:p>
        </w:tc>
      </w:tr>
    </w:tbl>
    <w:p w:rsidR="00D9237C" w:rsidRDefault="00D9237C" w:rsidP="00D9237C">
      <w:pPr>
        <w:spacing w:before="0" w:after="0" w:line="240" w:lineRule="auto"/>
        <w:ind w:right="-852"/>
        <w:rPr>
          <w:rFonts w:ascii="Arial" w:hAnsi="Arial" w:cs="Arial"/>
          <w:b/>
          <w:color w:val="000000"/>
          <w:sz w:val="20"/>
          <w:u w:val="single"/>
        </w:rPr>
      </w:pPr>
    </w:p>
    <w:p w:rsidR="00D9237C" w:rsidRDefault="00D9237C" w:rsidP="00D9237C">
      <w:pPr>
        <w:spacing w:before="0" w:after="0" w:line="240" w:lineRule="auto"/>
        <w:ind w:right="-852"/>
        <w:rPr>
          <w:rFonts w:ascii="Arial" w:hAnsi="Arial" w:cs="Arial"/>
          <w:b/>
          <w:color w:val="000000"/>
          <w:sz w:val="20"/>
          <w:u w:val="single"/>
        </w:rPr>
      </w:pPr>
    </w:p>
    <w:tbl>
      <w:tblPr>
        <w:tblW w:w="9781" w:type="dxa"/>
        <w:tblInd w:w="108" w:type="dxa"/>
        <w:tblLayout w:type="fixed"/>
        <w:tblLook w:val="01E0" w:firstRow="1" w:lastRow="1" w:firstColumn="1" w:lastColumn="1" w:noHBand="0" w:noVBand="0"/>
      </w:tblPr>
      <w:tblGrid>
        <w:gridCol w:w="1727"/>
        <w:gridCol w:w="239"/>
        <w:gridCol w:w="1726"/>
        <w:gridCol w:w="239"/>
        <w:gridCol w:w="2732"/>
        <w:gridCol w:w="425"/>
        <w:gridCol w:w="2693"/>
      </w:tblGrid>
      <w:tr w:rsidR="008661FB" w:rsidRPr="00E90FC1" w:rsidTr="00B84779">
        <w:tc>
          <w:tcPr>
            <w:tcW w:w="1727" w:type="dxa"/>
            <w:tcBorders>
              <w:bottom w:val="single" w:sz="4" w:space="0" w:color="auto"/>
            </w:tcBorders>
            <w:shd w:val="clear" w:color="auto" w:fill="auto"/>
          </w:tcPr>
          <w:p w:rsidR="00257D65" w:rsidRPr="00E90FC1" w:rsidRDefault="00257D65" w:rsidP="003C5063">
            <w:pPr>
              <w:spacing w:before="0" w:after="0" w:line="240" w:lineRule="auto"/>
              <w:ind w:right="0"/>
              <w:rPr>
                <w:rFonts w:ascii="Arial" w:hAnsi="Arial" w:cs="Arial"/>
                <w:color w:val="000000"/>
                <w:sz w:val="18"/>
                <w:szCs w:val="18"/>
              </w:rPr>
            </w:pPr>
          </w:p>
        </w:tc>
        <w:tc>
          <w:tcPr>
            <w:tcW w:w="239" w:type="dxa"/>
            <w:vMerge w:val="restart"/>
            <w:shd w:val="clear" w:color="auto" w:fill="auto"/>
          </w:tcPr>
          <w:p w:rsidR="00257D65" w:rsidRPr="00E90FC1" w:rsidRDefault="00257D65" w:rsidP="003C5063">
            <w:pPr>
              <w:spacing w:before="0" w:after="0" w:line="240" w:lineRule="auto"/>
              <w:ind w:right="0"/>
              <w:rPr>
                <w:rFonts w:ascii="Arial" w:hAnsi="Arial" w:cs="Arial"/>
                <w:color w:val="000000"/>
                <w:sz w:val="18"/>
                <w:szCs w:val="18"/>
              </w:rPr>
            </w:pPr>
          </w:p>
        </w:tc>
        <w:tc>
          <w:tcPr>
            <w:tcW w:w="1726" w:type="dxa"/>
            <w:tcBorders>
              <w:bottom w:val="single" w:sz="4" w:space="0" w:color="auto"/>
            </w:tcBorders>
            <w:shd w:val="clear" w:color="auto" w:fill="auto"/>
          </w:tcPr>
          <w:p w:rsidR="00257D65" w:rsidRPr="00E90FC1" w:rsidRDefault="00257D65" w:rsidP="003C5063">
            <w:pPr>
              <w:spacing w:before="0" w:after="0" w:line="240" w:lineRule="auto"/>
              <w:ind w:right="0"/>
              <w:rPr>
                <w:rFonts w:ascii="Arial" w:hAnsi="Arial" w:cs="Arial"/>
                <w:color w:val="000000"/>
                <w:sz w:val="18"/>
                <w:szCs w:val="18"/>
              </w:rPr>
            </w:pPr>
          </w:p>
        </w:tc>
        <w:tc>
          <w:tcPr>
            <w:tcW w:w="239" w:type="dxa"/>
            <w:vMerge w:val="restart"/>
            <w:shd w:val="clear" w:color="auto" w:fill="auto"/>
          </w:tcPr>
          <w:p w:rsidR="00257D65" w:rsidRPr="00E90FC1" w:rsidRDefault="00257D65" w:rsidP="003C5063">
            <w:pPr>
              <w:spacing w:before="0" w:after="0" w:line="240" w:lineRule="auto"/>
              <w:ind w:right="0"/>
              <w:rPr>
                <w:rFonts w:ascii="Arial" w:hAnsi="Arial" w:cs="Arial"/>
                <w:color w:val="000000"/>
                <w:sz w:val="18"/>
                <w:szCs w:val="18"/>
              </w:rPr>
            </w:pPr>
          </w:p>
        </w:tc>
        <w:tc>
          <w:tcPr>
            <w:tcW w:w="2732" w:type="dxa"/>
            <w:tcBorders>
              <w:bottom w:val="single" w:sz="4" w:space="0" w:color="auto"/>
            </w:tcBorders>
            <w:shd w:val="clear" w:color="auto" w:fill="auto"/>
          </w:tcPr>
          <w:p w:rsidR="00257D65" w:rsidRPr="00E90FC1" w:rsidRDefault="00257D65" w:rsidP="003C5063">
            <w:pPr>
              <w:spacing w:before="0" w:after="0" w:line="240" w:lineRule="auto"/>
              <w:ind w:right="0"/>
              <w:rPr>
                <w:rFonts w:ascii="Arial" w:hAnsi="Arial" w:cs="Arial"/>
                <w:color w:val="000000"/>
                <w:sz w:val="18"/>
                <w:szCs w:val="18"/>
              </w:rPr>
            </w:pPr>
          </w:p>
        </w:tc>
        <w:tc>
          <w:tcPr>
            <w:tcW w:w="425" w:type="dxa"/>
            <w:shd w:val="clear" w:color="auto" w:fill="auto"/>
          </w:tcPr>
          <w:p w:rsidR="00257D65" w:rsidRPr="00E90FC1" w:rsidRDefault="00257D65" w:rsidP="003C5063">
            <w:pPr>
              <w:spacing w:before="0" w:after="0" w:line="240" w:lineRule="auto"/>
              <w:ind w:right="0"/>
              <w:rPr>
                <w:rFonts w:ascii="Arial" w:hAnsi="Arial" w:cs="Arial"/>
                <w:color w:val="000000"/>
                <w:sz w:val="18"/>
                <w:szCs w:val="18"/>
              </w:rPr>
            </w:pPr>
          </w:p>
        </w:tc>
        <w:tc>
          <w:tcPr>
            <w:tcW w:w="2693" w:type="dxa"/>
            <w:tcBorders>
              <w:bottom w:val="single" w:sz="4" w:space="0" w:color="auto"/>
            </w:tcBorders>
            <w:shd w:val="clear" w:color="auto" w:fill="auto"/>
          </w:tcPr>
          <w:p w:rsidR="00257D65" w:rsidRPr="00E90FC1" w:rsidRDefault="00257D65" w:rsidP="003C5063">
            <w:pPr>
              <w:spacing w:before="0" w:after="0" w:line="240" w:lineRule="auto"/>
              <w:ind w:right="0"/>
              <w:rPr>
                <w:rFonts w:ascii="Arial" w:hAnsi="Arial" w:cs="Arial"/>
                <w:color w:val="000000"/>
                <w:sz w:val="18"/>
                <w:szCs w:val="18"/>
              </w:rPr>
            </w:pPr>
          </w:p>
        </w:tc>
      </w:tr>
      <w:tr w:rsidR="008661FB" w:rsidRPr="00E90FC1" w:rsidTr="00B84779">
        <w:tc>
          <w:tcPr>
            <w:tcW w:w="1727" w:type="dxa"/>
            <w:tcBorders>
              <w:top w:val="single" w:sz="4" w:space="0" w:color="auto"/>
            </w:tcBorders>
            <w:shd w:val="clear" w:color="auto" w:fill="auto"/>
          </w:tcPr>
          <w:p w:rsidR="00257D65" w:rsidRPr="00E90FC1" w:rsidRDefault="00257D65" w:rsidP="003C5063">
            <w:pPr>
              <w:spacing w:before="40" w:after="0" w:line="240" w:lineRule="auto"/>
              <w:ind w:right="0"/>
              <w:rPr>
                <w:rFonts w:ascii="Arial" w:hAnsi="Arial" w:cs="Arial"/>
                <w:color w:val="000000"/>
                <w:sz w:val="18"/>
                <w:szCs w:val="18"/>
              </w:rPr>
            </w:pPr>
            <w:r w:rsidRPr="00E90FC1">
              <w:rPr>
                <w:rFonts w:ascii="Arial" w:hAnsi="Arial" w:cs="Arial"/>
                <w:color w:val="000000"/>
                <w:sz w:val="18"/>
                <w:szCs w:val="18"/>
              </w:rPr>
              <w:t>Ort</w:t>
            </w:r>
          </w:p>
        </w:tc>
        <w:tc>
          <w:tcPr>
            <w:tcW w:w="239" w:type="dxa"/>
            <w:vMerge/>
            <w:shd w:val="clear" w:color="auto" w:fill="auto"/>
          </w:tcPr>
          <w:p w:rsidR="00257D65" w:rsidRPr="00E90FC1" w:rsidRDefault="00257D65" w:rsidP="003C5063">
            <w:pPr>
              <w:spacing w:before="40" w:after="0" w:line="240" w:lineRule="auto"/>
              <w:ind w:right="0"/>
              <w:rPr>
                <w:rFonts w:ascii="Arial" w:hAnsi="Arial" w:cs="Arial"/>
                <w:color w:val="000000"/>
                <w:sz w:val="18"/>
                <w:szCs w:val="18"/>
              </w:rPr>
            </w:pPr>
          </w:p>
        </w:tc>
        <w:tc>
          <w:tcPr>
            <w:tcW w:w="1726" w:type="dxa"/>
            <w:tcBorders>
              <w:top w:val="single" w:sz="4" w:space="0" w:color="auto"/>
            </w:tcBorders>
            <w:shd w:val="clear" w:color="auto" w:fill="auto"/>
          </w:tcPr>
          <w:p w:rsidR="00257D65" w:rsidRPr="00E90FC1" w:rsidRDefault="00257D65" w:rsidP="003C5063">
            <w:pPr>
              <w:spacing w:before="40" w:after="0" w:line="240" w:lineRule="auto"/>
              <w:ind w:right="0"/>
              <w:rPr>
                <w:rFonts w:ascii="Arial" w:hAnsi="Arial" w:cs="Arial"/>
                <w:color w:val="000000"/>
                <w:sz w:val="18"/>
                <w:szCs w:val="18"/>
              </w:rPr>
            </w:pPr>
            <w:r w:rsidRPr="00E90FC1">
              <w:rPr>
                <w:rFonts w:ascii="Arial" w:hAnsi="Arial" w:cs="Arial"/>
                <w:color w:val="000000"/>
                <w:sz w:val="18"/>
                <w:szCs w:val="18"/>
              </w:rPr>
              <w:t>Datum</w:t>
            </w:r>
          </w:p>
        </w:tc>
        <w:tc>
          <w:tcPr>
            <w:tcW w:w="239" w:type="dxa"/>
            <w:vMerge/>
            <w:shd w:val="clear" w:color="auto" w:fill="auto"/>
          </w:tcPr>
          <w:p w:rsidR="00257D65" w:rsidRPr="00E90FC1" w:rsidRDefault="00257D65" w:rsidP="003C5063">
            <w:pPr>
              <w:spacing w:before="40" w:after="0" w:line="240" w:lineRule="auto"/>
              <w:ind w:right="0"/>
              <w:rPr>
                <w:rFonts w:ascii="Arial" w:hAnsi="Arial" w:cs="Arial"/>
                <w:color w:val="000000"/>
                <w:sz w:val="18"/>
                <w:szCs w:val="18"/>
              </w:rPr>
            </w:pPr>
          </w:p>
        </w:tc>
        <w:tc>
          <w:tcPr>
            <w:tcW w:w="2732" w:type="dxa"/>
            <w:tcBorders>
              <w:top w:val="single" w:sz="4" w:space="0" w:color="auto"/>
            </w:tcBorders>
            <w:shd w:val="clear" w:color="auto" w:fill="auto"/>
          </w:tcPr>
          <w:p w:rsidR="00257D65" w:rsidRPr="00E90FC1" w:rsidRDefault="00257D65" w:rsidP="00C6724A">
            <w:pPr>
              <w:spacing w:before="40" w:after="0" w:line="240" w:lineRule="auto"/>
              <w:ind w:right="0"/>
              <w:rPr>
                <w:rFonts w:ascii="Arial" w:hAnsi="Arial" w:cs="Arial"/>
                <w:color w:val="000000"/>
                <w:sz w:val="18"/>
                <w:szCs w:val="18"/>
              </w:rPr>
            </w:pPr>
            <w:r w:rsidRPr="00E90FC1">
              <w:rPr>
                <w:rFonts w:ascii="Arial" w:hAnsi="Arial" w:cs="Arial"/>
                <w:color w:val="000000"/>
                <w:sz w:val="18"/>
                <w:szCs w:val="18"/>
              </w:rPr>
              <w:t>Unterschrift V</w:t>
            </w:r>
            <w:r w:rsidR="00C6724A">
              <w:rPr>
                <w:rFonts w:ascii="Arial" w:hAnsi="Arial" w:cs="Arial"/>
                <w:color w:val="000000"/>
                <w:sz w:val="18"/>
                <w:szCs w:val="18"/>
              </w:rPr>
              <w:t>erantwortlich</w:t>
            </w:r>
            <w:r w:rsidRPr="00E90FC1">
              <w:rPr>
                <w:rFonts w:ascii="Arial" w:hAnsi="Arial" w:cs="Arial"/>
                <w:color w:val="000000"/>
                <w:sz w:val="18"/>
                <w:szCs w:val="18"/>
              </w:rPr>
              <w:t>e/r</w:t>
            </w:r>
          </w:p>
        </w:tc>
        <w:tc>
          <w:tcPr>
            <w:tcW w:w="425" w:type="dxa"/>
            <w:shd w:val="clear" w:color="auto" w:fill="auto"/>
          </w:tcPr>
          <w:p w:rsidR="00257D65" w:rsidRPr="00E90FC1" w:rsidRDefault="00257D65" w:rsidP="003C5063">
            <w:pPr>
              <w:spacing w:before="40" w:after="0" w:line="240" w:lineRule="auto"/>
              <w:ind w:right="0"/>
              <w:rPr>
                <w:rFonts w:ascii="Arial" w:hAnsi="Arial" w:cs="Arial"/>
                <w:color w:val="000000"/>
                <w:sz w:val="18"/>
                <w:szCs w:val="18"/>
              </w:rPr>
            </w:pPr>
          </w:p>
        </w:tc>
        <w:tc>
          <w:tcPr>
            <w:tcW w:w="2693" w:type="dxa"/>
            <w:tcBorders>
              <w:top w:val="single" w:sz="4" w:space="0" w:color="auto"/>
            </w:tcBorders>
            <w:shd w:val="clear" w:color="auto" w:fill="auto"/>
          </w:tcPr>
          <w:p w:rsidR="00257D65" w:rsidRPr="00E90FC1" w:rsidRDefault="004A0AAD" w:rsidP="004A0AAD">
            <w:pPr>
              <w:spacing w:before="40" w:after="0" w:line="240" w:lineRule="auto"/>
              <w:ind w:right="0"/>
              <w:rPr>
                <w:rFonts w:ascii="Arial" w:hAnsi="Arial" w:cs="Arial"/>
                <w:color w:val="000000"/>
                <w:sz w:val="18"/>
                <w:szCs w:val="18"/>
              </w:rPr>
            </w:pPr>
            <w:r>
              <w:rPr>
                <w:rFonts w:ascii="Arial" w:hAnsi="Arial" w:cs="Arial"/>
                <w:color w:val="000000"/>
                <w:sz w:val="18"/>
                <w:szCs w:val="18"/>
              </w:rPr>
              <w:t xml:space="preserve">Datum der nächsten          Aktualisierung </w:t>
            </w:r>
          </w:p>
        </w:tc>
      </w:tr>
    </w:tbl>
    <w:p w:rsidR="005144B1" w:rsidRDefault="005144B1" w:rsidP="00C62B86">
      <w:pPr>
        <w:spacing w:before="60" w:after="0" w:line="240" w:lineRule="auto"/>
        <w:ind w:right="-510"/>
        <w:rPr>
          <w:rFonts w:ascii="Arial" w:hAnsi="Arial" w:cs="Arial"/>
          <w:sz w:val="6"/>
          <w:szCs w:val="6"/>
        </w:rPr>
      </w:pPr>
    </w:p>
    <w:p w:rsidR="00E155E5" w:rsidRDefault="00E155E5" w:rsidP="00C62B86">
      <w:pPr>
        <w:spacing w:before="60" w:after="0" w:line="240" w:lineRule="auto"/>
        <w:ind w:right="-510"/>
        <w:rPr>
          <w:rFonts w:ascii="Arial" w:hAnsi="Arial" w:cs="Arial"/>
          <w:sz w:val="6"/>
          <w:szCs w:val="6"/>
        </w:rPr>
      </w:pPr>
    </w:p>
    <w:p w:rsidR="00E155E5" w:rsidRDefault="00E155E5" w:rsidP="00C62B86">
      <w:pPr>
        <w:spacing w:before="60" w:after="0" w:line="240" w:lineRule="auto"/>
        <w:ind w:right="-510"/>
        <w:rPr>
          <w:rFonts w:ascii="Arial" w:hAnsi="Arial" w:cs="Arial"/>
          <w:sz w:val="6"/>
          <w:szCs w:val="6"/>
        </w:rPr>
      </w:pPr>
    </w:p>
    <w:p w:rsidR="00E155E5" w:rsidRDefault="00E155E5"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 w:val="6"/>
          <w:szCs w:val="6"/>
        </w:rPr>
      </w:pPr>
    </w:p>
    <w:p w:rsidR="00A21EB4" w:rsidRDefault="00A21EB4" w:rsidP="00C62B86">
      <w:pPr>
        <w:spacing w:before="60" w:after="0" w:line="240" w:lineRule="auto"/>
        <w:ind w:right="-510"/>
        <w:rPr>
          <w:rFonts w:ascii="Arial" w:hAnsi="Arial" w:cs="Arial"/>
          <w:szCs w:val="22"/>
        </w:rPr>
      </w:pPr>
    </w:p>
    <w:p w:rsidR="00A21EB4" w:rsidRDefault="00A21EB4" w:rsidP="00C62B86">
      <w:pPr>
        <w:spacing w:before="60" w:after="0" w:line="240" w:lineRule="auto"/>
        <w:ind w:right="-510"/>
        <w:rPr>
          <w:rFonts w:ascii="Arial" w:hAnsi="Arial" w:cs="Arial"/>
          <w:szCs w:val="22"/>
        </w:rPr>
      </w:pPr>
    </w:p>
    <w:p w:rsidR="00A21EB4" w:rsidRDefault="00A21EB4" w:rsidP="00C62B86">
      <w:pPr>
        <w:spacing w:before="60" w:after="0" w:line="240" w:lineRule="auto"/>
        <w:ind w:right="-510"/>
        <w:rPr>
          <w:rFonts w:ascii="Arial" w:hAnsi="Arial" w:cs="Arial"/>
          <w:szCs w:val="22"/>
        </w:rPr>
      </w:pPr>
    </w:p>
    <w:p w:rsidR="00A21EB4" w:rsidRDefault="00A21EB4" w:rsidP="00C62B86">
      <w:pPr>
        <w:spacing w:before="60" w:after="0" w:line="240" w:lineRule="auto"/>
        <w:ind w:right="-510"/>
        <w:rPr>
          <w:rFonts w:ascii="Arial" w:hAnsi="Arial" w:cs="Arial"/>
          <w:szCs w:val="22"/>
        </w:rPr>
        <w:sectPr w:rsidR="00A21EB4" w:rsidSect="00D9237C">
          <w:headerReference w:type="even" r:id="rId11"/>
          <w:headerReference w:type="default" r:id="rId12"/>
          <w:footerReference w:type="even" r:id="rId13"/>
          <w:footerReference w:type="default" r:id="rId14"/>
          <w:headerReference w:type="first" r:id="rId15"/>
          <w:footerReference w:type="first" r:id="rId16"/>
          <w:pgSz w:w="11906" w:h="16838"/>
          <w:pgMar w:top="851" w:right="849" w:bottom="624" w:left="1134" w:header="709" w:footer="482" w:gutter="0"/>
          <w:cols w:space="708"/>
          <w:docGrid w:linePitch="360"/>
        </w:sectPr>
      </w:pPr>
    </w:p>
    <w:p w:rsidR="00A21EB4" w:rsidRPr="00C4512F" w:rsidRDefault="00A21EB4" w:rsidP="00A21EB4">
      <w:pPr>
        <w:spacing w:before="0" w:after="0" w:line="360" w:lineRule="auto"/>
        <w:ind w:right="0"/>
        <w:rPr>
          <w:rFonts w:ascii="Arial" w:eastAsia="Calibri" w:hAnsi="Arial"/>
          <w:b/>
          <w:sz w:val="20"/>
          <w:szCs w:val="22"/>
          <w:lang w:eastAsia="en-US"/>
        </w:rPr>
      </w:pPr>
      <w:r w:rsidRPr="00C4512F">
        <w:rPr>
          <w:rFonts w:ascii="Arial" w:eastAsia="Calibri" w:hAnsi="Arial"/>
          <w:b/>
          <w:sz w:val="20"/>
          <w:szCs w:val="22"/>
          <w:lang w:eastAsia="en-US"/>
        </w:rPr>
        <w:t>Tabelle Infektionsschutz – Praktische Hinweise – zusätzlich sind die unterschiedlichen länderspezifischen Regelungen zu beachten:</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317"/>
      </w:tblGrid>
      <w:tr w:rsidR="00A21EB4" w:rsidRPr="00C4512F" w:rsidTr="00E906AE">
        <w:trPr>
          <w:trHeight w:val="225"/>
        </w:trPr>
        <w:tc>
          <w:tcPr>
            <w:tcW w:w="1276" w:type="dxa"/>
            <w:vMerge w:val="restart"/>
            <w:shd w:val="clear" w:color="auto" w:fill="C6D9F1" w:themeFill="text2" w:themeFillTint="33"/>
          </w:tcPr>
          <w:p w:rsidR="00A21EB4" w:rsidRPr="00C4512F" w:rsidRDefault="00A21EB4" w:rsidP="009B56BB">
            <w:pPr>
              <w:spacing w:before="0" w:after="0" w:line="240" w:lineRule="auto"/>
              <w:ind w:right="0"/>
              <w:jc w:val="center"/>
              <w:rPr>
                <w:rFonts w:ascii="Arial" w:hAnsi="Arial" w:cs="Arial"/>
                <w:b/>
                <w:sz w:val="18"/>
                <w:szCs w:val="18"/>
                <w:lang w:eastAsia="en-US"/>
              </w:rPr>
            </w:pPr>
            <w:r w:rsidRPr="00C4512F">
              <w:rPr>
                <w:rFonts w:ascii="Arial" w:hAnsi="Arial" w:cs="Arial"/>
                <w:b/>
                <w:sz w:val="18"/>
                <w:szCs w:val="18"/>
                <w:lang w:eastAsia="en-US"/>
              </w:rPr>
              <w:t>Erkrankung</w:t>
            </w:r>
          </w:p>
          <w:p w:rsidR="00A21EB4" w:rsidRPr="00C4512F" w:rsidRDefault="00A21EB4" w:rsidP="009B56BB">
            <w:pPr>
              <w:spacing w:before="0" w:after="0" w:line="240" w:lineRule="auto"/>
              <w:ind w:right="0"/>
              <w:rPr>
                <w:rFonts w:ascii="Arial" w:hAnsi="Arial" w:cs="Arial"/>
                <w:sz w:val="18"/>
                <w:szCs w:val="18"/>
                <w:lang w:eastAsia="en-US"/>
              </w:rPr>
            </w:pPr>
          </w:p>
        </w:tc>
        <w:tc>
          <w:tcPr>
            <w:tcW w:w="14317" w:type="dxa"/>
            <w:vMerge w:val="restart"/>
            <w:shd w:val="clear" w:color="auto" w:fill="C6D9F1" w:themeFill="text2" w:themeFillTint="33"/>
            <w:vAlign w:val="center"/>
          </w:tcPr>
          <w:p w:rsidR="00A21EB4" w:rsidRPr="00C4512F" w:rsidRDefault="00A21EB4" w:rsidP="00E906AE">
            <w:pPr>
              <w:spacing w:before="0" w:after="0" w:line="240" w:lineRule="auto"/>
              <w:ind w:right="459"/>
              <w:rPr>
                <w:rFonts w:ascii="Arial" w:eastAsia="Calibri" w:hAnsi="Arial"/>
                <w:sz w:val="18"/>
                <w:szCs w:val="18"/>
                <w:lang w:eastAsia="en-US"/>
              </w:rPr>
            </w:pPr>
            <w:r w:rsidRPr="00C4512F">
              <w:rPr>
                <w:rFonts w:ascii="Arial" w:hAnsi="Arial" w:cs="Arial"/>
                <w:b/>
                <w:sz w:val="18"/>
                <w:szCs w:val="18"/>
                <w:lang w:eastAsia="en-US"/>
              </w:rPr>
              <w:t xml:space="preserve">Empfehlungen bei fehlender oder unklarer Immunität </w:t>
            </w:r>
            <w:r w:rsidRPr="00C4512F">
              <w:rPr>
                <w:rFonts w:ascii="Arial" w:eastAsia="Calibri" w:hAnsi="Arial"/>
                <w:sz w:val="18"/>
                <w:szCs w:val="18"/>
                <w:lang w:eastAsia="en-US"/>
              </w:rPr>
              <w:t xml:space="preserve">unter Beachtung der Rangfolge der Schutzmaßnahmen:  </w:t>
            </w:r>
            <w:r w:rsidRPr="00C4512F">
              <w:rPr>
                <w:rFonts w:ascii="Arial" w:eastAsia="Calibri" w:hAnsi="Arial"/>
                <w:sz w:val="18"/>
                <w:szCs w:val="18"/>
                <w:lang w:eastAsia="en-US"/>
              </w:rPr>
              <w:br/>
              <w:t xml:space="preserve">                 </w:t>
            </w:r>
            <w:r w:rsidRPr="00C4512F">
              <w:rPr>
                <w:rFonts w:ascii="Arial" w:eastAsia="Calibri" w:hAnsi="Arial"/>
                <w:i/>
                <w:sz w:val="18"/>
                <w:szCs w:val="18"/>
                <w:lang w:eastAsia="en-US"/>
              </w:rPr>
              <w:t xml:space="preserve">1.Umgestaltung der Arbeitsbedingungen </w:t>
            </w:r>
            <w:r w:rsidRPr="00C4512F">
              <w:rPr>
                <w:rFonts w:ascii="Arial" w:eastAsia="Calibri" w:hAnsi="Arial"/>
                <w:i/>
                <w:sz w:val="18"/>
                <w:szCs w:val="18"/>
                <w:lang w:eastAsia="en-US"/>
              </w:rPr>
              <w:br/>
              <w:t xml:space="preserve">                 2. Arbeitsplatzwechsel</w:t>
            </w:r>
            <w:r w:rsidRPr="00C4512F">
              <w:rPr>
                <w:rFonts w:ascii="Arial" w:eastAsia="Calibri" w:hAnsi="Arial"/>
                <w:i/>
                <w:sz w:val="18"/>
                <w:szCs w:val="18"/>
                <w:lang w:eastAsia="en-US"/>
              </w:rPr>
              <w:br/>
              <w:t xml:space="preserve">                 3. Betriebliches Beschäftigungsverbot</w:t>
            </w:r>
          </w:p>
        </w:tc>
      </w:tr>
      <w:tr w:rsidR="00A21EB4" w:rsidRPr="00C4512F" w:rsidTr="00E906AE">
        <w:trPr>
          <w:trHeight w:val="224"/>
        </w:trPr>
        <w:tc>
          <w:tcPr>
            <w:tcW w:w="1276" w:type="dxa"/>
            <w:vMerge/>
            <w:shd w:val="clear" w:color="auto" w:fill="C6D9F1" w:themeFill="text2" w:themeFillTint="33"/>
          </w:tcPr>
          <w:p w:rsidR="00A21EB4" w:rsidRPr="00C4512F" w:rsidRDefault="00A21EB4" w:rsidP="009B56BB">
            <w:pPr>
              <w:spacing w:before="0" w:after="0" w:line="240" w:lineRule="auto"/>
              <w:ind w:right="0"/>
              <w:rPr>
                <w:rFonts w:ascii="Arial" w:hAnsi="Arial" w:cs="Arial"/>
                <w:sz w:val="18"/>
                <w:szCs w:val="18"/>
                <w:lang w:eastAsia="en-US"/>
              </w:rPr>
            </w:pPr>
          </w:p>
        </w:tc>
        <w:tc>
          <w:tcPr>
            <w:tcW w:w="14317" w:type="dxa"/>
            <w:vMerge/>
            <w:shd w:val="clear" w:color="auto" w:fill="C6D9F1" w:themeFill="text2" w:themeFillTint="33"/>
          </w:tcPr>
          <w:p w:rsidR="00A21EB4" w:rsidRPr="00C4512F" w:rsidRDefault="00A21EB4" w:rsidP="009B56BB">
            <w:pPr>
              <w:spacing w:before="0" w:after="0" w:line="240" w:lineRule="auto"/>
              <w:ind w:right="0"/>
              <w:rPr>
                <w:rFonts w:ascii="Arial" w:hAnsi="Arial" w:cs="Arial"/>
                <w:sz w:val="18"/>
                <w:szCs w:val="18"/>
                <w:lang w:eastAsia="en-US"/>
              </w:rPr>
            </w:pPr>
          </w:p>
        </w:tc>
      </w:tr>
      <w:tr w:rsidR="00A21EB4" w:rsidRPr="00C4512F" w:rsidTr="00E906AE">
        <w:trPr>
          <w:trHeight w:val="400"/>
        </w:trPr>
        <w:tc>
          <w:tcPr>
            <w:tcW w:w="1276" w:type="dxa"/>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r w:rsidRPr="00C4512F">
              <w:rPr>
                <w:rFonts w:ascii="Arial" w:hAnsi="Arial" w:cs="Arial"/>
                <w:sz w:val="18"/>
                <w:szCs w:val="18"/>
                <w:lang w:eastAsia="en-US"/>
              </w:rPr>
              <w:t>Röteln</w:t>
            </w: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Kein beruflicher Umgang mit Kindern und Jugendlichen bis zum 18. Lebensjahr bis zur 20. Schwangerschaftswoche (SSW); nach der 20. SSW befristet bei Ausbruch der Erkrankung in der Einrichtung</w:t>
            </w:r>
            <w:r w:rsidR="00E906AE">
              <w:rPr>
                <w:rFonts w:ascii="Arial" w:hAnsi="Arial" w:cs="Arial"/>
                <w:sz w:val="18"/>
                <w:szCs w:val="18"/>
                <w:lang w:eastAsia="en-US"/>
              </w:rPr>
              <w:t xml:space="preserve"> bis zum 21. Tag nach dem letzten Erkrankungsfall.</w:t>
            </w:r>
          </w:p>
        </w:tc>
      </w:tr>
      <w:tr w:rsidR="00A21EB4" w:rsidRPr="00C4512F" w:rsidTr="00E906AE">
        <w:trPr>
          <w:trHeight w:val="605"/>
        </w:trPr>
        <w:tc>
          <w:tcPr>
            <w:tcW w:w="1276" w:type="dxa"/>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r w:rsidRPr="00C4512F">
              <w:rPr>
                <w:rFonts w:ascii="Arial" w:hAnsi="Arial" w:cs="Arial"/>
                <w:sz w:val="18"/>
                <w:szCs w:val="18"/>
                <w:lang w:eastAsia="en-US"/>
              </w:rPr>
              <w:t>Masern</w:t>
            </w: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 xml:space="preserve">Kein beruflicher Umgang mit Kindern bis zum vollendeten 6. Lebensjahr für die gesamte Schwangerschaft. </w:t>
            </w:r>
          </w:p>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Bei älteren Kindern befristet bei Auftreten von Masern in der Einrichtung bis zum 21.Tag nach dem letzten Erkrankungsfall (bei engem Körperkontakt zu den betreuten Kindern während der gesamten Schwangerschaft).</w:t>
            </w:r>
          </w:p>
        </w:tc>
      </w:tr>
      <w:tr w:rsidR="00A21EB4" w:rsidRPr="00C4512F" w:rsidTr="00E906AE">
        <w:trPr>
          <w:trHeight w:val="384"/>
        </w:trPr>
        <w:tc>
          <w:tcPr>
            <w:tcW w:w="1276" w:type="dxa"/>
            <w:vMerge w:val="restart"/>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r w:rsidRPr="00C4512F">
              <w:rPr>
                <w:rFonts w:ascii="Arial" w:hAnsi="Arial" w:cs="Arial"/>
                <w:sz w:val="18"/>
                <w:szCs w:val="18"/>
                <w:lang w:eastAsia="en-US"/>
              </w:rPr>
              <w:t>Mumps</w:t>
            </w: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 xml:space="preserve">Kein beruflicher Umgang mit Kindern bis zum vollendeten 6. Lebensjahr für die gesamte Schwangerschaft. </w:t>
            </w:r>
          </w:p>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Bei älteren Kindern befristet bei Auftreten von Mumps in der Einrichtung bis zum 25. Tag nach dem letzten Erkrankungsfall (bei engem Körperkontakt zu den betreuten Kindern während der gesamten Schwangerschaft).</w:t>
            </w:r>
          </w:p>
        </w:tc>
      </w:tr>
      <w:tr w:rsidR="00A21EB4" w:rsidRPr="00C4512F" w:rsidTr="00E906AE">
        <w:trPr>
          <w:trHeight w:val="383"/>
        </w:trPr>
        <w:tc>
          <w:tcPr>
            <w:tcW w:w="1276" w:type="dxa"/>
            <w:vMerge/>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Befristet kein beruflicher Umgang mit Kindern und Jugendlichen bei Mumpsausbruch in der Einrichtung bis zum 25. Tag nach dem letzten Erkrankungsfall.</w:t>
            </w:r>
          </w:p>
        </w:tc>
      </w:tr>
      <w:tr w:rsidR="00A21EB4" w:rsidRPr="00C4512F" w:rsidTr="00E906AE">
        <w:trPr>
          <w:trHeight w:val="400"/>
        </w:trPr>
        <w:tc>
          <w:tcPr>
            <w:tcW w:w="1276" w:type="dxa"/>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r w:rsidRPr="00C4512F">
              <w:rPr>
                <w:rFonts w:ascii="Arial" w:hAnsi="Arial" w:cs="Arial"/>
                <w:sz w:val="18"/>
                <w:szCs w:val="18"/>
                <w:lang w:eastAsia="en-US"/>
              </w:rPr>
              <w:t>Windpocken</w:t>
            </w: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Kein beruflicher Umgang mit Kindern bis zum vollendeten 10. Lebensjahr (strikte räumliche Trennung) für die gesamte Schwangerschaft. Bei älteren Kindern befristet bei Auftreten von Windpocken in der Einrichtung bis zum  28. Tag nach dem letzten Erkrankungsfall.</w:t>
            </w:r>
          </w:p>
        </w:tc>
      </w:tr>
      <w:tr w:rsidR="00A21EB4" w:rsidRPr="00C4512F" w:rsidTr="00E906AE">
        <w:trPr>
          <w:trHeight w:val="196"/>
        </w:trPr>
        <w:tc>
          <w:tcPr>
            <w:tcW w:w="1276" w:type="dxa"/>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r w:rsidRPr="00C4512F">
              <w:rPr>
                <w:rFonts w:ascii="Arial" w:hAnsi="Arial" w:cs="Arial"/>
                <w:sz w:val="18"/>
                <w:szCs w:val="18"/>
                <w:lang w:eastAsia="en-US"/>
              </w:rPr>
              <w:t>Keuchhusten</w:t>
            </w: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Befristet kein beruflicher Umgang mit Kindern und Jugendlichen beim Auftreten der Erkrankung in der Einrichtung bis zum 20. Tag nach dem letzten Erkrankungsfall.</w:t>
            </w:r>
          </w:p>
        </w:tc>
      </w:tr>
      <w:tr w:rsidR="00A21EB4" w:rsidRPr="00C4512F" w:rsidTr="00E906AE">
        <w:trPr>
          <w:trHeight w:val="801"/>
        </w:trPr>
        <w:tc>
          <w:tcPr>
            <w:tcW w:w="1276" w:type="dxa"/>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r w:rsidRPr="00C4512F">
              <w:rPr>
                <w:rFonts w:ascii="Arial" w:hAnsi="Arial" w:cs="Arial"/>
                <w:sz w:val="18"/>
                <w:szCs w:val="18"/>
                <w:lang w:eastAsia="en-US"/>
              </w:rPr>
              <w:t>Zytomegalie</w:t>
            </w: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Kein beruflicher Umgang mit Kindern bis zum vollendeten 3. Lebensjahr und mit behinderten Kindern während der gesamten Schwangerschaft. Eine Beschäftigung mit älteren Kindern (ab dem 4. Lebensjahr) ist nur unter konsequenter Einhaltung der empfohlenen Hygienemaßnahmen (</w:t>
            </w:r>
            <w:r w:rsidRPr="00C4512F">
              <w:rPr>
                <w:rFonts w:ascii="Arial" w:eastAsia="Calibri" w:hAnsi="Arial" w:cs="Arial"/>
                <w:sz w:val="18"/>
                <w:szCs w:val="18"/>
              </w:rPr>
              <w:t xml:space="preserve">konsequente, sorgfältige Händehygiene; keine Wickeltätigkeit, Vermeidung enger körperlicher Kontakte z. B. Umarmen, Küssen; keine gemeinsame Nutzung von Besteck und Tassen, Handtücher, Waschlappen etc.) </w:t>
            </w:r>
            <w:r w:rsidRPr="00C4512F">
              <w:rPr>
                <w:rFonts w:ascii="Arial" w:hAnsi="Arial" w:cs="Arial"/>
                <w:sz w:val="18"/>
                <w:szCs w:val="18"/>
                <w:lang w:eastAsia="en-US"/>
              </w:rPr>
              <w:t xml:space="preserve">erlaubt. </w:t>
            </w:r>
          </w:p>
        </w:tc>
      </w:tr>
      <w:tr w:rsidR="00A21EB4" w:rsidRPr="00C4512F" w:rsidTr="00E906AE">
        <w:trPr>
          <w:trHeight w:val="400"/>
        </w:trPr>
        <w:tc>
          <w:tcPr>
            <w:tcW w:w="1276" w:type="dxa"/>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r w:rsidRPr="00C4512F">
              <w:rPr>
                <w:rFonts w:ascii="Arial" w:hAnsi="Arial" w:cs="Arial"/>
                <w:sz w:val="18"/>
                <w:szCs w:val="18"/>
                <w:lang w:eastAsia="en-US"/>
              </w:rPr>
              <w:t>Ringelröteln</w:t>
            </w: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Kein beruflicher Umgang mit Kindern bis zum vollendeten 6. Lebensjahr bis zur 20. SSW. Danach und bei älteren Kindern befristet bei Auftreten der Erkrankung in der Einrichtung bis zum 21. Tag nach dem letzten Erkrankungsfall.</w:t>
            </w:r>
          </w:p>
        </w:tc>
      </w:tr>
      <w:tr w:rsidR="00A21EB4" w:rsidRPr="00C4512F" w:rsidTr="00E906AE">
        <w:trPr>
          <w:trHeight w:val="204"/>
        </w:trPr>
        <w:tc>
          <w:tcPr>
            <w:tcW w:w="1276" w:type="dxa"/>
            <w:shd w:val="clear" w:color="auto" w:fill="C6D9F1" w:themeFill="text2" w:themeFillTint="33"/>
            <w:vAlign w:val="center"/>
          </w:tcPr>
          <w:p w:rsidR="00A21EB4" w:rsidRPr="00C4512F" w:rsidRDefault="00A21EB4" w:rsidP="009B56BB">
            <w:pPr>
              <w:spacing w:before="0" w:after="0" w:line="240" w:lineRule="auto"/>
              <w:ind w:right="0"/>
              <w:jc w:val="center"/>
              <w:rPr>
                <w:rFonts w:ascii="Arial" w:hAnsi="Arial" w:cs="Arial"/>
                <w:sz w:val="18"/>
                <w:szCs w:val="18"/>
                <w:lang w:eastAsia="en-US"/>
              </w:rPr>
            </w:pPr>
            <w:r w:rsidRPr="00C4512F">
              <w:rPr>
                <w:rFonts w:ascii="Arial" w:hAnsi="Arial" w:cs="Arial"/>
                <w:sz w:val="18"/>
                <w:szCs w:val="18"/>
                <w:lang w:eastAsia="en-US"/>
              </w:rPr>
              <w:t>Hepatitis A</w:t>
            </w:r>
          </w:p>
        </w:tc>
        <w:tc>
          <w:tcPr>
            <w:tcW w:w="14317" w:type="dxa"/>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Befristet kein beruflicher Umgang mit Kindern und Jugendlichen bei Auftreten der Erkrankung in der Einrichtung bis zum 50. Tag nach dem letzten Erkrankungsfall.</w:t>
            </w:r>
          </w:p>
        </w:tc>
      </w:tr>
      <w:tr w:rsidR="00A21EB4" w:rsidRPr="00C4512F" w:rsidTr="00E906AE">
        <w:trPr>
          <w:trHeight w:val="402"/>
        </w:trPr>
        <w:tc>
          <w:tcPr>
            <w:tcW w:w="1276" w:type="dxa"/>
            <w:shd w:val="clear" w:color="auto" w:fill="C6D9F1" w:themeFill="text2" w:themeFillTint="33"/>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Scharlach</w:t>
            </w:r>
          </w:p>
        </w:tc>
        <w:tc>
          <w:tcPr>
            <w:tcW w:w="14317" w:type="dxa"/>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b/>
                <w:sz w:val="18"/>
                <w:szCs w:val="18"/>
                <w:lang w:eastAsia="en-US"/>
              </w:rPr>
              <w:t>Keine Prüfung der Immunität</w:t>
            </w:r>
            <w:r w:rsidRPr="00C4512F">
              <w:rPr>
                <w:rFonts w:ascii="Arial" w:hAnsi="Arial" w:cs="Arial"/>
                <w:sz w:val="18"/>
                <w:szCs w:val="18"/>
                <w:lang w:eastAsia="en-US"/>
              </w:rPr>
              <w:t>. Befristet kein beruflicher Umgang mit Kindern und Jugendlichen bei Auftreten der Erkrankung in der Einrichtung bis zum 3. Tag nach dem letzten Erkrankungsfall.</w:t>
            </w:r>
          </w:p>
        </w:tc>
      </w:tr>
      <w:tr w:rsidR="00A21EB4" w:rsidRPr="00C4512F" w:rsidTr="00E906AE">
        <w:trPr>
          <w:trHeight w:val="400"/>
        </w:trPr>
        <w:tc>
          <w:tcPr>
            <w:tcW w:w="1276" w:type="dxa"/>
            <w:shd w:val="clear" w:color="auto" w:fill="C6D9F1" w:themeFill="text2" w:themeFillTint="33"/>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Virusgrippe (Influenza)</w:t>
            </w:r>
          </w:p>
        </w:tc>
        <w:tc>
          <w:tcPr>
            <w:tcW w:w="14317" w:type="dxa"/>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b/>
                <w:sz w:val="18"/>
                <w:szCs w:val="18"/>
                <w:lang w:eastAsia="en-US"/>
              </w:rPr>
              <w:t>Keine Prüfung der Immunität</w:t>
            </w:r>
            <w:r w:rsidRPr="00C4512F">
              <w:rPr>
                <w:rFonts w:ascii="Arial" w:hAnsi="Arial" w:cs="Arial"/>
                <w:sz w:val="18"/>
                <w:szCs w:val="18"/>
                <w:lang w:eastAsia="en-US"/>
              </w:rPr>
              <w:t>. Befristet kein beruflicher Umgang mit Kindern und Jugendlichen bei regionalen Epidemien größeren Ausmaßes und ggfs. bei Auftreten der Erkrankung in der Einrichtung bis zum 10. Tag nach dem letzten Erkrankungsfall.</w:t>
            </w:r>
          </w:p>
        </w:tc>
      </w:tr>
      <w:tr w:rsidR="00A21EB4" w:rsidRPr="00C4512F" w:rsidTr="00E906AE">
        <w:trPr>
          <w:trHeight w:val="1192"/>
        </w:trPr>
        <w:tc>
          <w:tcPr>
            <w:tcW w:w="1276" w:type="dxa"/>
            <w:shd w:val="clear" w:color="auto" w:fill="C6D9F1" w:themeFill="text2" w:themeFillTint="33"/>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Hand-Fuß-Mundkrankheit</w:t>
            </w:r>
          </w:p>
        </w:tc>
        <w:tc>
          <w:tcPr>
            <w:tcW w:w="14317" w:type="dxa"/>
          </w:tcPr>
          <w:p w:rsidR="00A21EB4" w:rsidRPr="00C4512F" w:rsidRDefault="00A21EB4" w:rsidP="009B56BB">
            <w:pPr>
              <w:spacing w:before="0" w:after="0" w:line="240" w:lineRule="auto"/>
              <w:ind w:right="0"/>
              <w:rPr>
                <w:rFonts w:ascii="Arial" w:eastAsia="Calibri" w:hAnsi="Arial" w:cs="Arial"/>
                <w:sz w:val="18"/>
                <w:szCs w:val="18"/>
                <w:lang w:eastAsia="en-US"/>
              </w:rPr>
            </w:pPr>
            <w:r w:rsidRPr="00C4512F">
              <w:rPr>
                <w:rFonts w:ascii="Arial" w:hAnsi="Arial" w:cs="Arial"/>
                <w:b/>
                <w:sz w:val="18"/>
                <w:szCs w:val="18"/>
                <w:lang w:eastAsia="en-US"/>
              </w:rPr>
              <w:t>Keine Prüfung der Immunität</w:t>
            </w:r>
            <w:r w:rsidRPr="00C4512F">
              <w:rPr>
                <w:rFonts w:ascii="Arial" w:hAnsi="Arial" w:cs="Arial"/>
                <w:sz w:val="18"/>
                <w:szCs w:val="18"/>
                <w:lang w:eastAsia="en-US"/>
              </w:rPr>
              <w:t xml:space="preserve">. </w:t>
            </w:r>
            <w:r w:rsidRPr="00C4512F">
              <w:rPr>
                <w:rFonts w:ascii="Arial" w:eastAsia="Calibri" w:hAnsi="Arial" w:cs="Arial"/>
                <w:sz w:val="18"/>
                <w:szCs w:val="18"/>
                <w:lang w:eastAsia="en-US"/>
              </w:rPr>
              <w:t>Die  kritische Zeit für eine Schwangere bei Ansteckung ist die Zeit um den Geburtstermin. Da sich die Schwangere bereits 6 Wochen vor dem voraussichtlichen Geburtstermin im gesetzlichen Mutterschutz befindet, besteht in der Regel keine vom Arbeitsplatz ausgehende Infektionsgefährdung, weil die maximale Inkubationszeit 35 Tage beträgt. Bei Schwangeren, die freiwillig auf die Schutzfristen vor der Entbindung verzichten und weiterarbeiten, ist Vorsicht geboten: befristet kein beruflicher Umgang mit Kindern und Jugendlichen bei Auftreten der Erkrankung in der Einrichtung bis zum 36. Tag nach der letzten Erkrankung.</w:t>
            </w:r>
          </w:p>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eastAsia="Calibri" w:hAnsi="Arial" w:cs="Arial"/>
                <w:sz w:val="18"/>
                <w:szCs w:val="18"/>
                <w:lang w:eastAsia="en-US"/>
              </w:rPr>
              <w:t xml:space="preserve">Für alle andere Schwangeren gilt die konsequente Einhaltung </w:t>
            </w:r>
            <w:r w:rsidRPr="00C4512F">
              <w:rPr>
                <w:rFonts w:ascii="Arial" w:hAnsi="Arial" w:cs="Arial"/>
                <w:sz w:val="18"/>
                <w:szCs w:val="18"/>
                <w:lang w:eastAsia="en-US"/>
              </w:rPr>
              <w:t xml:space="preserve">der empfohlenen Hygienemaßnahmen (konsequente, sorgfältige Händehygiene; Vermeidung enger körperlicher Kontakte z. B. Umarmen, Küssen; keine gemeinsame Nutzung von Besteck und Tassen, Handtücher, Waschlappen etc.) </w:t>
            </w:r>
          </w:p>
        </w:tc>
      </w:tr>
      <w:tr w:rsidR="00A21EB4" w:rsidRPr="00C4512F" w:rsidTr="00E906AE">
        <w:trPr>
          <w:trHeight w:val="400"/>
        </w:trPr>
        <w:tc>
          <w:tcPr>
            <w:tcW w:w="1276" w:type="dxa"/>
            <w:shd w:val="clear" w:color="auto" w:fill="C6D9F1" w:themeFill="text2" w:themeFillTint="33"/>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Hepatitis B*,C, HIV</w:t>
            </w:r>
          </w:p>
        </w:tc>
        <w:tc>
          <w:tcPr>
            <w:tcW w:w="14317" w:type="dxa"/>
          </w:tcPr>
          <w:p w:rsidR="00A21EB4" w:rsidRPr="00C4512F" w:rsidRDefault="00A21EB4" w:rsidP="009B56BB">
            <w:pPr>
              <w:spacing w:before="0" w:after="0" w:line="240" w:lineRule="auto"/>
              <w:ind w:right="0"/>
              <w:rPr>
                <w:rFonts w:ascii="Arial" w:hAnsi="Arial"/>
                <w:color w:val="FF0000"/>
                <w:sz w:val="18"/>
                <w:szCs w:val="18"/>
                <w:lang w:eastAsia="en-US"/>
              </w:rPr>
            </w:pPr>
            <w:r w:rsidRPr="00C4512F">
              <w:rPr>
                <w:rFonts w:ascii="Arial" w:hAnsi="Arial" w:cs="Arial"/>
                <w:b/>
                <w:sz w:val="18"/>
                <w:szCs w:val="18"/>
                <w:lang w:eastAsia="en-US"/>
              </w:rPr>
              <w:t>Keine Prüfung der Immunität</w:t>
            </w:r>
            <w:r w:rsidRPr="00C4512F">
              <w:rPr>
                <w:rFonts w:ascii="Arial" w:hAnsi="Arial" w:cs="Arial"/>
                <w:sz w:val="18"/>
                <w:szCs w:val="18"/>
                <w:lang w:eastAsia="en-US"/>
              </w:rPr>
              <w:t>. Tätigkeiten mit Verletzungsgefahr und Blutkontakt (z.B. Erste Hilfe) sind zu vermeiden.</w:t>
            </w:r>
            <w:r w:rsidRPr="00C4512F">
              <w:rPr>
                <w:rFonts w:ascii="Arial" w:hAnsi="Arial"/>
                <w:color w:val="FF0000"/>
                <w:sz w:val="18"/>
                <w:szCs w:val="18"/>
                <w:lang w:eastAsia="en-US"/>
              </w:rPr>
              <w:t xml:space="preserve"> </w:t>
            </w:r>
          </w:p>
          <w:p w:rsidR="00A21EB4" w:rsidRPr="00C4512F" w:rsidRDefault="00A21EB4" w:rsidP="009B56BB">
            <w:pPr>
              <w:spacing w:before="0" w:after="0" w:line="240" w:lineRule="auto"/>
              <w:ind w:right="0"/>
              <w:rPr>
                <w:rFonts w:ascii="Arial" w:hAnsi="Arial" w:cs="Arial"/>
                <w:color w:val="FF0000"/>
                <w:sz w:val="18"/>
                <w:szCs w:val="18"/>
                <w:lang w:eastAsia="en-US"/>
              </w:rPr>
            </w:pPr>
            <w:r w:rsidRPr="00C4512F">
              <w:rPr>
                <w:rFonts w:ascii="Arial" w:hAnsi="Arial" w:cs="Arial"/>
                <w:sz w:val="14"/>
                <w:szCs w:val="14"/>
                <w:lang w:eastAsia="en-US"/>
              </w:rPr>
              <w:t>*Hepatitis B: Prüfung der Immunität im Einzelfall</w:t>
            </w:r>
          </w:p>
        </w:tc>
      </w:tr>
      <w:tr w:rsidR="00A21EB4" w:rsidRPr="00C4512F" w:rsidTr="00E906AE">
        <w:trPr>
          <w:trHeight w:val="1005"/>
        </w:trPr>
        <w:tc>
          <w:tcPr>
            <w:tcW w:w="1276" w:type="dxa"/>
            <w:shd w:val="clear" w:color="auto" w:fill="C6D9F1" w:themeFill="text2" w:themeFillTint="33"/>
            <w:vAlign w:val="center"/>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sz w:val="18"/>
                <w:szCs w:val="18"/>
                <w:lang w:eastAsia="en-US"/>
              </w:rPr>
              <w:t>Durchfall-erreger z.B.Rota-/</w:t>
            </w:r>
            <w:r w:rsidR="00CA29FE">
              <w:rPr>
                <w:rFonts w:ascii="Arial" w:hAnsi="Arial" w:cs="Arial"/>
                <w:sz w:val="18"/>
                <w:szCs w:val="18"/>
                <w:lang w:eastAsia="en-US"/>
              </w:rPr>
              <w:t xml:space="preserve"> </w:t>
            </w:r>
            <w:r w:rsidRPr="00C4512F">
              <w:rPr>
                <w:rFonts w:ascii="Arial" w:hAnsi="Arial" w:cs="Arial"/>
                <w:sz w:val="18"/>
                <w:szCs w:val="18"/>
                <w:lang w:eastAsia="en-US"/>
              </w:rPr>
              <w:t>Noroviren</w:t>
            </w:r>
          </w:p>
        </w:tc>
        <w:tc>
          <w:tcPr>
            <w:tcW w:w="14317" w:type="dxa"/>
          </w:tcPr>
          <w:p w:rsidR="00A21EB4" w:rsidRPr="00C4512F" w:rsidRDefault="00A21EB4" w:rsidP="009B56BB">
            <w:pPr>
              <w:spacing w:before="0" w:after="0" w:line="240" w:lineRule="auto"/>
              <w:ind w:right="0"/>
              <w:rPr>
                <w:rFonts w:ascii="Arial" w:hAnsi="Arial" w:cs="Arial"/>
                <w:sz w:val="18"/>
                <w:szCs w:val="18"/>
                <w:lang w:eastAsia="en-US"/>
              </w:rPr>
            </w:pPr>
            <w:r w:rsidRPr="00C4512F">
              <w:rPr>
                <w:rFonts w:ascii="Arial" w:hAnsi="Arial" w:cs="Arial"/>
                <w:b/>
                <w:sz w:val="18"/>
                <w:szCs w:val="18"/>
                <w:lang w:eastAsia="en-US"/>
              </w:rPr>
              <w:t>Keine Prüfung der Immunität</w:t>
            </w:r>
            <w:r w:rsidRPr="00C4512F">
              <w:rPr>
                <w:rFonts w:ascii="Arial" w:hAnsi="Arial" w:cs="Arial"/>
                <w:sz w:val="18"/>
                <w:szCs w:val="18"/>
                <w:lang w:eastAsia="en-US"/>
              </w:rPr>
              <w:t>. Konsequente Einhaltung der empfohlenen Hygienemaßnahmen (konsequente, sorgfältige Händehygiene; keine Wickeltätigkeit, Vermeidung enger körperlicher Kontakte z. B. Umarmen, Küssen; keine gemeinsame Nutzung von Besteck und Tassen, Handtücher, Waschlappen etc.).</w:t>
            </w:r>
            <w:r w:rsidRPr="00C4512F">
              <w:rPr>
                <w:rFonts w:ascii="Arial" w:hAnsi="Arial" w:cs="Arial"/>
                <w:sz w:val="18"/>
                <w:szCs w:val="18"/>
                <w:lang w:eastAsia="en-US"/>
              </w:rPr>
              <w:br/>
            </w:r>
            <w:r w:rsidRPr="00C4512F">
              <w:rPr>
                <w:rFonts w:ascii="Arial" w:eastAsia="Calibri" w:hAnsi="Arial"/>
                <w:sz w:val="18"/>
                <w:szCs w:val="18"/>
                <w:lang w:eastAsia="en-US"/>
              </w:rPr>
              <w:t>In Abhängigkeit von der aktuellen epidemiologischen Situation befristet kein beruflicher Umgang mit Kindern und Jugendlichen bei Auftreten von Norovirusinfektionen in der Einrichtung bis zum 17. Tag (Bayern) bzw. bis 1 Woche (Niedersachsen) nach dem letzten Erkrankungsfall und bei Auftreten von Rotavirus</w:t>
            </w:r>
            <w:r w:rsidRPr="00C4512F">
              <w:rPr>
                <w:rFonts w:ascii="Arial" w:eastAsia="Calibri" w:hAnsi="Arial"/>
                <w:sz w:val="20"/>
                <w:szCs w:val="22"/>
                <w:lang w:eastAsia="en-US"/>
              </w:rPr>
              <w:t xml:space="preserve"> </w:t>
            </w:r>
            <w:r w:rsidRPr="00C4512F">
              <w:rPr>
                <w:rFonts w:ascii="Arial" w:eastAsia="Calibri" w:hAnsi="Arial"/>
                <w:sz w:val="18"/>
                <w:szCs w:val="18"/>
                <w:lang w:eastAsia="en-US"/>
              </w:rPr>
              <w:t xml:space="preserve">bis zum 11. Tag (Bayern) nach dem letzten Erkrankungsfall. </w:t>
            </w:r>
          </w:p>
        </w:tc>
      </w:tr>
    </w:tbl>
    <w:p w:rsidR="00A21EB4" w:rsidRPr="00A21EB4" w:rsidRDefault="00A21EB4" w:rsidP="00C62B86">
      <w:pPr>
        <w:spacing w:before="60" w:after="0" w:line="240" w:lineRule="auto"/>
        <w:ind w:right="-510"/>
        <w:rPr>
          <w:rFonts w:ascii="Arial" w:hAnsi="Arial" w:cs="Arial"/>
          <w:szCs w:val="22"/>
        </w:rPr>
      </w:pPr>
    </w:p>
    <w:sectPr w:rsidR="00A21EB4" w:rsidRPr="00A21EB4" w:rsidSect="00A21EB4">
      <w:pgSz w:w="16838" w:h="11906" w:orient="landscape"/>
      <w:pgMar w:top="1134" w:right="851" w:bottom="851" w:left="624" w:header="709" w:footer="4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B74" w:rsidRDefault="00786B74">
      <w:r>
        <w:separator/>
      </w:r>
    </w:p>
  </w:endnote>
  <w:endnote w:type="continuationSeparator" w:id="0">
    <w:p w:rsidR="00786B74" w:rsidRDefault="00786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45 Light">
    <w:altName w:val="Agency FB"/>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nton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AC" w:rsidRDefault="00ED44A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616" w:rsidRPr="00ED44AC" w:rsidRDefault="00ED44AC" w:rsidP="00ED44AC">
    <w:pPr>
      <w:pStyle w:val="Fuzeile"/>
      <w:rPr>
        <w:rFonts w:ascii="Arial" w:hAnsi="Arial" w:cs="Arial"/>
        <w:sz w:val="16"/>
        <w:szCs w:val="16"/>
      </w:rPr>
    </w:pPr>
    <w:r w:rsidRPr="00ED44AC">
      <w:rPr>
        <w:rFonts w:ascii="Arial" w:hAnsi="Arial" w:cs="Arial"/>
        <w:sz w:val="16"/>
        <w:szCs w:val="16"/>
      </w:rPr>
      <w:t>S</w:t>
    </w:r>
    <w:r w:rsidR="00A45499">
      <w:rPr>
        <w:rFonts w:ascii="Arial" w:hAnsi="Arial" w:cs="Arial"/>
        <w:sz w:val="16"/>
        <w:szCs w:val="16"/>
      </w:rPr>
      <w:t>tand 03</w:t>
    </w:r>
    <w:r w:rsidRPr="00ED44AC">
      <w:rPr>
        <w:rFonts w:ascii="Arial" w:hAnsi="Arial" w:cs="Arial"/>
        <w:sz w:val="16"/>
        <w:szCs w:val="16"/>
      </w:rPr>
      <w:t>-201</w:t>
    </w:r>
    <w:r w:rsidR="00A45499">
      <w:rPr>
        <w:rFonts w:ascii="Arial" w:hAnsi="Arial" w:cs="Arial"/>
        <w:sz w:val="16"/>
        <w:szCs w:val="16"/>
      </w:rPr>
      <w:t>9</w:t>
    </w:r>
    <w:r w:rsidRPr="00ED44AC">
      <w:rPr>
        <w:rFonts w:ascii="Arial" w:hAnsi="Arial" w:cs="Arial"/>
        <w:sz w:val="16"/>
        <w:szCs w:val="16"/>
      </w:rPr>
      <w:tab/>
    </w:r>
    <w:r w:rsidR="001A2616" w:rsidRPr="00ED44AC">
      <w:rPr>
        <w:rFonts w:ascii="Arial" w:hAnsi="Arial" w:cs="Arial"/>
        <w:sz w:val="16"/>
        <w:szCs w:val="16"/>
      </w:rPr>
      <w:t xml:space="preserve">Seite </w:t>
    </w:r>
    <w:r w:rsidR="001A2616" w:rsidRPr="00ED44AC">
      <w:rPr>
        <w:rFonts w:ascii="Arial" w:hAnsi="Arial" w:cs="Arial"/>
        <w:sz w:val="16"/>
        <w:szCs w:val="16"/>
      </w:rPr>
      <w:fldChar w:fldCharType="begin"/>
    </w:r>
    <w:r w:rsidR="001A2616" w:rsidRPr="00ED44AC">
      <w:rPr>
        <w:rFonts w:ascii="Arial" w:hAnsi="Arial" w:cs="Arial"/>
        <w:sz w:val="16"/>
        <w:szCs w:val="16"/>
      </w:rPr>
      <w:instrText xml:space="preserve"> PAGE </w:instrText>
    </w:r>
    <w:r w:rsidR="001A2616" w:rsidRPr="00ED44AC">
      <w:rPr>
        <w:rFonts w:ascii="Arial" w:hAnsi="Arial" w:cs="Arial"/>
        <w:sz w:val="16"/>
        <w:szCs w:val="16"/>
      </w:rPr>
      <w:fldChar w:fldCharType="separate"/>
    </w:r>
    <w:r w:rsidR="00E13639">
      <w:rPr>
        <w:rFonts w:ascii="Arial" w:hAnsi="Arial" w:cs="Arial"/>
        <w:noProof/>
        <w:sz w:val="16"/>
        <w:szCs w:val="16"/>
      </w:rPr>
      <w:t>4</w:t>
    </w:r>
    <w:r w:rsidR="001A2616" w:rsidRPr="00ED44AC">
      <w:rPr>
        <w:rFonts w:ascii="Arial" w:hAnsi="Arial" w:cs="Arial"/>
        <w:sz w:val="16"/>
        <w:szCs w:val="16"/>
      </w:rPr>
      <w:fldChar w:fldCharType="end"/>
    </w:r>
    <w:r w:rsidR="001A2616" w:rsidRPr="00ED44AC">
      <w:rPr>
        <w:rFonts w:ascii="Arial" w:hAnsi="Arial" w:cs="Arial"/>
        <w:sz w:val="16"/>
        <w:szCs w:val="16"/>
      </w:rPr>
      <w:t xml:space="preserve"> von </w:t>
    </w:r>
    <w:r w:rsidR="001A2616" w:rsidRPr="00ED44AC">
      <w:rPr>
        <w:rFonts w:ascii="Arial" w:hAnsi="Arial" w:cs="Arial"/>
        <w:sz w:val="16"/>
        <w:szCs w:val="16"/>
      </w:rPr>
      <w:fldChar w:fldCharType="begin"/>
    </w:r>
    <w:r w:rsidR="001A2616" w:rsidRPr="00ED44AC">
      <w:rPr>
        <w:rFonts w:ascii="Arial" w:hAnsi="Arial" w:cs="Arial"/>
        <w:sz w:val="16"/>
        <w:szCs w:val="16"/>
      </w:rPr>
      <w:instrText xml:space="preserve"> NUMPAGES </w:instrText>
    </w:r>
    <w:r w:rsidR="001A2616" w:rsidRPr="00ED44AC">
      <w:rPr>
        <w:rFonts w:ascii="Arial" w:hAnsi="Arial" w:cs="Arial"/>
        <w:sz w:val="16"/>
        <w:szCs w:val="16"/>
      </w:rPr>
      <w:fldChar w:fldCharType="separate"/>
    </w:r>
    <w:r w:rsidR="00E13639">
      <w:rPr>
        <w:rFonts w:ascii="Arial" w:hAnsi="Arial" w:cs="Arial"/>
        <w:noProof/>
        <w:sz w:val="16"/>
        <w:szCs w:val="16"/>
      </w:rPr>
      <w:t>5</w:t>
    </w:r>
    <w:r w:rsidR="001A2616" w:rsidRPr="00ED44AC">
      <w:rPr>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AC" w:rsidRDefault="00ED44A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B74" w:rsidRDefault="00786B74">
      <w:r>
        <w:separator/>
      </w:r>
    </w:p>
  </w:footnote>
  <w:footnote w:type="continuationSeparator" w:id="0">
    <w:p w:rsidR="00786B74" w:rsidRDefault="00786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AC" w:rsidRDefault="00ED44A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AC" w:rsidRDefault="00ED44AC">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AC" w:rsidRDefault="00ED44A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63A2"/>
    <w:multiLevelType w:val="hybridMultilevel"/>
    <w:tmpl w:val="35F67C0E"/>
    <w:lvl w:ilvl="0" w:tplc="C4B27FF2">
      <w:start w:val="1"/>
      <w:numFmt w:val="bullet"/>
      <w:lvlText w:val=""/>
      <w:lvlJc w:val="left"/>
      <w:pPr>
        <w:tabs>
          <w:tab w:val="num" w:pos="720"/>
        </w:tabs>
        <w:ind w:left="720" w:hanging="360"/>
      </w:pPr>
      <w:rPr>
        <w:rFonts w:ascii="Wingdings" w:hAnsi="Wingdings" w:hint="default"/>
      </w:rPr>
    </w:lvl>
    <w:lvl w:ilvl="1" w:tplc="EDF2F066" w:tentative="1">
      <w:start w:val="1"/>
      <w:numFmt w:val="bullet"/>
      <w:lvlText w:val=""/>
      <w:lvlJc w:val="left"/>
      <w:pPr>
        <w:tabs>
          <w:tab w:val="num" w:pos="1440"/>
        </w:tabs>
        <w:ind w:left="1440" w:hanging="360"/>
      </w:pPr>
      <w:rPr>
        <w:rFonts w:ascii="Wingdings" w:hAnsi="Wingdings" w:hint="default"/>
      </w:rPr>
    </w:lvl>
    <w:lvl w:ilvl="2" w:tplc="FFD4FC30">
      <w:start w:val="1"/>
      <w:numFmt w:val="bullet"/>
      <w:lvlText w:val=""/>
      <w:lvlJc w:val="left"/>
      <w:pPr>
        <w:tabs>
          <w:tab w:val="num" w:pos="2160"/>
        </w:tabs>
        <w:ind w:left="2160" w:hanging="360"/>
      </w:pPr>
      <w:rPr>
        <w:rFonts w:ascii="Wingdings" w:hAnsi="Wingdings" w:hint="default"/>
      </w:rPr>
    </w:lvl>
    <w:lvl w:ilvl="3" w:tplc="6FC203D8" w:tentative="1">
      <w:start w:val="1"/>
      <w:numFmt w:val="bullet"/>
      <w:lvlText w:val=""/>
      <w:lvlJc w:val="left"/>
      <w:pPr>
        <w:tabs>
          <w:tab w:val="num" w:pos="2880"/>
        </w:tabs>
        <w:ind w:left="2880" w:hanging="360"/>
      </w:pPr>
      <w:rPr>
        <w:rFonts w:ascii="Wingdings" w:hAnsi="Wingdings" w:hint="default"/>
      </w:rPr>
    </w:lvl>
    <w:lvl w:ilvl="4" w:tplc="E0A838E6" w:tentative="1">
      <w:start w:val="1"/>
      <w:numFmt w:val="bullet"/>
      <w:lvlText w:val=""/>
      <w:lvlJc w:val="left"/>
      <w:pPr>
        <w:tabs>
          <w:tab w:val="num" w:pos="3600"/>
        </w:tabs>
        <w:ind w:left="3600" w:hanging="360"/>
      </w:pPr>
      <w:rPr>
        <w:rFonts w:ascii="Wingdings" w:hAnsi="Wingdings" w:hint="default"/>
      </w:rPr>
    </w:lvl>
    <w:lvl w:ilvl="5" w:tplc="3B64E1E8" w:tentative="1">
      <w:start w:val="1"/>
      <w:numFmt w:val="bullet"/>
      <w:lvlText w:val=""/>
      <w:lvlJc w:val="left"/>
      <w:pPr>
        <w:tabs>
          <w:tab w:val="num" w:pos="4320"/>
        </w:tabs>
        <w:ind w:left="4320" w:hanging="360"/>
      </w:pPr>
      <w:rPr>
        <w:rFonts w:ascii="Wingdings" w:hAnsi="Wingdings" w:hint="default"/>
      </w:rPr>
    </w:lvl>
    <w:lvl w:ilvl="6" w:tplc="05607130" w:tentative="1">
      <w:start w:val="1"/>
      <w:numFmt w:val="bullet"/>
      <w:lvlText w:val=""/>
      <w:lvlJc w:val="left"/>
      <w:pPr>
        <w:tabs>
          <w:tab w:val="num" w:pos="5040"/>
        </w:tabs>
        <w:ind w:left="5040" w:hanging="360"/>
      </w:pPr>
      <w:rPr>
        <w:rFonts w:ascii="Wingdings" w:hAnsi="Wingdings" w:hint="default"/>
      </w:rPr>
    </w:lvl>
    <w:lvl w:ilvl="7" w:tplc="B4F2567A" w:tentative="1">
      <w:start w:val="1"/>
      <w:numFmt w:val="bullet"/>
      <w:lvlText w:val=""/>
      <w:lvlJc w:val="left"/>
      <w:pPr>
        <w:tabs>
          <w:tab w:val="num" w:pos="5760"/>
        </w:tabs>
        <w:ind w:left="5760" w:hanging="360"/>
      </w:pPr>
      <w:rPr>
        <w:rFonts w:ascii="Wingdings" w:hAnsi="Wingdings" w:hint="default"/>
      </w:rPr>
    </w:lvl>
    <w:lvl w:ilvl="8" w:tplc="0A18A04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AA3ED9"/>
    <w:multiLevelType w:val="hybridMultilevel"/>
    <w:tmpl w:val="BAC2222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DF501E"/>
    <w:multiLevelType w:val="hybridMultilevel"/>
    <w:tmpl w:val="98DE1D7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AB07E0"/>
    <w:multiLevelType w:val="hybridMultilevel"/>
    <w:tmpl w:val="9676B7B0"/>
    <w:lvl w:ilvl="0" w:tplc="C8945412">
      <w:start w:val="1"/>
      <w:numFmt w:val="bullet"/>
      <w:pStyle w:val="Textkrper-Zeileneinzug"/>
      <w:lvlText w:val="-"/>
      <w:lvlJc w:val="left"/>
      <w:pPr>
        <w:tabs>
          <w:tab w:val="num" w:pos="785"/>
        </w:tabs>
        <w:ind w:left="709" w:hanging="284"/>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EA7BD7"/>
    <w:multiLevelType w:val="hybridMultilevel"/>
    <w:tmpl w:val="6EE6D72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7A504E"/>
    <w:multiLevelType w:val="hybridMultilevel"/>
    <w:tmpl w:val="258E174E"/>
    <w:lvl w:ilvl="0" w:tplc="51966E22">
      <w:start w:val="1"/>
      <w:numFmt w:val="bullet"/>
      <w:lvlText w:val=""/>
      <w:lvlJc w:val="left"/>
      <w:pPr>
        <w:tabs>
          <w:tab w:val="num" w:pos="720"/>
        </w:tabs>
        <w:ind w:left="720" w:hanging="360"/>
      </w:pPr>
      <w:rPr>
        <w:rFonts w:ascii="Wingdings" w:hAnsi="Wingdings" w:hint="default"/>
      </w:rPr>
    </w:lvl>
    <w:lvl w:ilvl="1" w:tplc="94843720" w:tentative="1">
      <w:start w:val="1"/>
      <w:numFmt w:val="bullet"/>
      <w:lvlText w:val=""/>
      <w:lvlJc w:val="left"/>
      <w:pPr>
        <w:tabs>
          <w:tab w:val="num" w:pos="1440"/>
        </w:tabs>
        <w:ind w:left="1440" w:hanging="360"/>
      </w:pPr>
      <w:rPr>
        <w:rFonts w:ascii="Wingdings" w:hAnsi="Wingdings" w:hint="default"/>
      </w:rPr>
    </w:lvl>
    <w:lvl w:ilvl="2" w:tplc="2B163696" w:tentative="1">
      <w:start w:val="1"/>
      <w:numFmt w:val="bullet"/>
      <w:lvlText w:val=""/>
      <w:lvlJc w:val="left"/>
      <w:pPr>
        <w:tabs>
          <w:tab w:val="num" w:pos="2160"/>
        </w:tabs>
        <w:ind w:left="2160" w:hanging="360"/>
      </w:pPr>
      <w:rPr>
        <w:rFonts w:ascii="Wingdings" w:hAnsi="Wingdings" w:hint="default"/>
      </w:rPr>
    </w:lvl>
    <w:lvl w:ilvl="3" w:tplc="70F8669C" w:tentative="1">
      <w:start w:val="1"/>
      <w:numFmt w:val="bullet"/>
      <w:lvlText w:val=""/>
      <w:lvlJc w:val="left"/>
      <w:pPr>
        <w:tabs>
          <w:tab w:val="num" w:pos="2880"/>
        </w:tabs>
        <w:ind w:left="2880" w:hanging="360"/>
      </w:pPr>
      <w:rPr>
        <w:rFonts w:ascii="Wingdings" w:hAnsi="Wingdings" w:hint="default"/>
      </w:rPr>
    </w:lvl>
    <w:lvl w:ilvl="4" w:tplc="C4929134" w:tentative="1">
      <w:start w:val="1"/>
      <w:numFmt w:val="bullet"/>
      <w:lvlText w:val=""/>
      <w:lvlJc w:val="left"/>
      <w:pPr>
        <w:tabs>
          <w:tab w:val="num" w:pos="3600"/>
        </w:tabs>
        <w:ind w:left="3600" w:hanging="360"/>
      </w:pPr>
      <w:rPr>
        <w:rFonts w:ascii="Wingdings" w:hAnsi="Wingdings" w:hint="default"/>
      </w:rPr>
    </w:lvl>
    <w:lvl w:ilvl="5" w:tplc="03346266" w:tentative="1">
      <w:start w:val="1"/>
      <w:numFmt w:val="bullet"/>
      <w:lvlText w:val=""/>
      <w:lvlJc w:val="left"/>
      <w:pPr>
        <w:tabs>
          <w:tab w:val="num" w:pos="4320"/>
        </w:tabs>
        <w:ind w:left="4320" w:hanging="360"/>
      </w:pPr>
      <w:rPr>
        <w:rFonts w:ascii="Wingdings" w:hAnsi="Wingdings" w:hint="default"/>
      </w:rPr>
    </w:lvl>
    <w:lvl w:ilvl="6" w:tplc="7014343C" w:tentative="1">
      <w:start w:val="1"/>
      <w:numFmt w:val="bullet"/>
      <w:lvlText w:val=""/>
      <w:lvlJc w:val="left"/>
      <w:pPr>
        <w:tabs>
          <w:tab w:val="num" w:pos="5040"/>
        </w:tabs>
        <w:ind w:left="5040" w:hanging="360"/>
      </w:pPr>
      <w:rPr>
        <w:rFonts w:ascii="Wingdings" w:hAnsi="Wingdings" w:hint="default"/>
      </w:rPr>
    </w:lvl>
    <w:lvl w:ilvl="7" w:tplc="57EECD0E" w:tentative="1">
      <w:start w:val="1"/>
      <w:numFmt w:val="bullet"/>
      <w:lvlText w:val=""/>
      <w:lvlJc w:val="left"/>
      <w:pPr>
        <w:tabs>
          <w:tab w:val="num" w:pos="5760"/>
        </w:tabs>
        <w:ind w:left="5760" w:hanging="360"/>
      </w:pPr>
      <w:rPr>
        <w:rFonts w:ascii="Wingdings" w:hAnsi="Wingdings" w:hint="default"/>
      </w:rPr>
    </w:lvl>
    <w:lvl w:ilvl="8" w:tplc="202EE3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FD0086"/>
    <w:multiLevelType w:val="hybridMultilevel"/>
    <w:tmpl w:val="841464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4C6158"/>
    <w:multiLevelType w:val="hybridMultilevel"/>
    <w:tmpl w:val="4D16C62C"/>
    <w:lvl w:ilvl="0" w:tplc="335802F0">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0"/>
  </w:num>
  <w:num w:numId="4">
    <w:abstractNumId w:val="5"/>
  </w:num>
  <w:num w:numId="5">
    <w:abstractNumId w:val="4"/>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BA8"/>
    <w:rsid w:val="00002845"/>
    <w:rsid w:val="00034700"/>
    <w:rsid w:val="00053369"/>
    <w:rsid w:val="0006004A"/>
    <w:rsid w:val="000C1A2A"/>
    <w:rsid w:val="001076EC"/>
    <w:rsid w:val="0013153F"/>
    <w:rsid w:val="00136525"/>
    <w:rsid w:val="00141DDB"/>
    <w:rsid w:val="00143725"/>
    <w:rsid w:val="00160954"/>
    <w:rsid w:val="0018068F"/>
    <w:rsid w:val="00185A84"/>
    <w:rsid w:val="001969EF"/>
    <w:rsid w:val="001A1C7F"/>
    <w:rsid w:val="001A2616"/>
    <w:rsid w:val="001B26D6"/>
    <w:rsid w:val="001C5805"/>
    <w:rsid w:val="001E1203"/>
    <w:rsid w:val="00204692"/>
    <w:rsid w:val="00254C29"/>
    <w:rsid w:val="00257D65"/>
    <w:rsid w:val="00260289"/>
    <w:rsid w:val="00271057"/>
    <w:rsid w:val="00290B74"/>
    <w:rsid w:val="00292766"/>
    <w:rsid w:val="0029364D"/>
    <w:rsid w:val="002D3AE8"/>
    <w:rsid w:val="002E20F0"/>
    <w:rsid w:val="002F1D56"/>
    <w:rsid w:val="002F75A5"/>
    <w:rsid w:val="002F7F62"/>
    <w:rsid w:val="003162B9"/>
    <w:rsid w:val="00316B78"/>
    <w:rsid w:val="00321394"/>
    <w:rsid w:val="0037188F"/>
    <w:rsid w:val="003977BC"/>
    <w:rsid w:val="003A6AB2"/>
    <w:rsid w:val="003C5063"/>
    <w:rsid w:val="003C6DDB"/>
    <w:rsid w:val="003E1B2C"/>
    <w:rsid w:val="003F2602"/>
    <w:rsid w:val="004050B7"/>
    <w:rsid w:val="00423355"/>
    <w:rsid w:val="0045008C"/>
    <w:rsid w:val="00454885"/>
    <w:rsid w:val="00457973"/>
    <w:rsid w:val="004A0AAD"/>
    <w:rsid w:val="004D460B"/>
    <w:rsid w:val="004E2D4E"/>
    <w:rsid w:val="005144B1"/>
    <w:rsid w:val="0051463A"/>
    <w:rsid w:val="005157F5"/>
    <w:rsid w:val="00526AD4"/>
    <w:rsid w:val="00527AEB"/>
    <w:rsid w:val="0055051E"/>
    <w:rsid w:val="005554CD"/>
    <w:rsid w:val="00572D92"/>
    <w:rsid w:val="005803FF"/>
    <w:rsid w:val="005B3327"/>
    <w:rsid w:val="005B3393"/>
    <w:rsid w:val="005E60EA"/>
    <w:rsid w:val="005F414D"/>
    <w:rsid w:val="00600219"/>
    <w:rsid w:val="0061318F"/>
    <w:rsid w:val="00672E50"/>
    <w:rsid w:val="0067635B"/>
    <w:rsid w:val="00691B60"/>
    <w:rsid w:val="006A0E9E"/>
    <w:rsid w:val="006B2B91"/>
    <w:rsid w:val="006C5D38"/>
    <w:rsid w:val="00707268"/>
    <w:rsid w:val="00711657"/>
    <w:rsid w:val="00716209"/>
    <w:rsid w:val="007440B9"/>
    <w:rsid w:val="007509F3"/>
    <w:rsid w:val="007857DA"/>
    <w:rsid w:val="00786B74"/>
    <w:rsid w:val="007A2740"/>
    <w:rsid w:val="007C7687"/>
    <w:rsid w:val="007E5B01"/>
    <w:rsid w:val="007F5253"/>
    <w:rsid w:val="00803510"/>
    <w:rsid w:val="0083318B"/>
    <w:rsid w:val="008661FB"/>
    <w:rsid w:val="00871FBD"/>
    <w:rsid w:val="00876F38"/>
    <w:rsid w:val="00881798"/>
    <w:rsid w:val="008E30DB"/>
    <w:rsid w:val="008E4279"/>
    <w:rsid w:val="00901D39"/>
    <w:rsid w:val="0091344B"/>
    <w:rsid w:val="00925A01"/>
    <w:rsid w:val="00940EC0"/>
    <w:rsid w:val="0094419C"/>
    <w:rsid w:val="00944ECB"/>
    <w:rsid w:val="009600A7"/>
    <w:rsid w:val="00974BF6"/>
    <w:rsid w:val="009814FE"/>
    <w:rsid w:val="009A01C0"/>
    <w:rsid w:val="009B7CC1"/>
    <w:rsid w:val="009D2653"/>
    <w:rsid w:val="009E3436"/>
    <w:rsid w:val="009E6FB2"/>
    <w:rsid w:val="00A00333"/>
    <w:rsid w:val="00A067E8"/>
    <w:rsid w:val="00A125EC"/>
    <w:rsid w:val="00A1410F"/>
    <w:rsid w:val="00A15788"/>
    <w:rsid w:val="00A162F1"/>
    <w:rsid w:val="00A20911"/>
    <w:rsid w:val="00A21EB4"/>
    <w:rsid w:val="00A45499"/>
    <w:rsid w:val="00A503D7"/>
    <w:rsid w:val="00A63F56"/>
    <w:rsid w:val="00AA7F31"/>
    <w:rsid w:val="00AB77BF"/>
    <w:rsid w:val="00AF7D9C"/>
    <w:rsid w:val="00B1076F"/>
    <w:rsid w:val="00B1138A"/>
    <w:rsid w:val="00B57A58"/>
    <w:rsid w:val="00B75CD7"/>
    <w:rsid w:val="00B84779"/>
    <w:rsid w:val="00B92BA8"/>
    <w:rsid w:val="00BC12A7"/>
    <w:rsid w:val="00C00349"/>
    <w:rsid w:val="00C21689"/>
    <w:rsid w:val="00C25C67"/>
    <w:rsid w:val="00C44B87"/>
    <w:rsid w:val="00C568D0"/>
    <w:rsid w:val="00C62B86"/>
    <w:rsid w:val="00C6724A"/>
    <w:rsid w:val="00C80C41"/>
    <w:rsid w:val="00C87835"/>
    <w:rsid w:val="00C9426E"/>
    <w:rsid w:val="00CA29FE"/>
    <w:rsid w:val="00CA382B"/>
    <w:rsid w:val="00CB5074"/>
    <w:rsid w:val="00CD3D4C"/>
    <w:rsid w:val="00CD3EF9"/>
    <w:rsid w:val="00CD4FE8"/>
    <w:rsid w:val="00CD7539"/>
    <w:rsid w:val="00D21371"/>
    <w:rsid w:val="00D3132C"/>
    <w:rsid w:val="00D3178F"/>
    <w:rsid w:val="00D400F2"/>
    <w:rsid w:val="00D63411"/>
    <w:rsid w:val="00D80D55"/>
    <w:rsid w:val="00D9237C"/>
    <w:rsid w:val="00DB529A"/>
    <w:rsid w:val="00DF37B4"/>
    <w:rsid w:val="00DF5D4B"/>
    <w:rsid w:val="00E13639"/>
    <w:rsid w:val="00E155E5"/>
    <w:rsid w:val="00E16F9B"/>
    <w:rsid w:val="00E43E17"/>
    <w:rsid w:val="00E45B14"/>
    <w:rsid w:val="00E63B6F"/>
    <w:rsid w:val="00E906AE"/>
    <w:rsid w:val="00E90FC1"/>
    <w:rsid w:val="00EA3C5E"/>
    <w:rsid w:val="00ED44AC"/>
    <w:rsid w:val="00ED536D"/>
    <w:rsid w:val="00F011E9"/>
    <w:rsid w:val="00F03260"/>
    <w:rsid w:val="00F2797C"/>
    <w:rsid w:val="00F62DF8"/>
    <w:rsid w:val="00F924FE"/>
    <w:rsid w:val="00FC145A"/>
    <w:rsid w:val="00FE1A0B"/>
    <w:rsid w:val="00FF67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5E767"/>
  <w15:docId w15:val="{3E4FC585-5CA7-48AE-97D8-4BD437C6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120" w:after="120" w:line="300" w:lineRule="atLeast"/>
      <w:ind w:right="1134"/>
    </w:pPr>
    <w:rPr>
      <w:rFonts w:ascii="Frutiger 45 Light" w:hAnsi="Frutiger 45 Light"/>
      <w:sz w:val="22"/>
    </w:rPr>
  </w:style>
  <w:style w:type="paragraph" w:styleId="berschrift1">
    <w:name w:val="heading 1"/>
    <w:basedOn w:val="Standard"/>
    <w:next w:val="Standard"/>
    <w:link w:val="berschrift1Zchn"/>
    <w:qFormat/>
    <w:rsid w:val="00AB77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pPr>
      <w:spacing w:before="120" w:after="120" w:line="300" w:lineRule="atLeast"/>
      <w:ind w:right="1134"/>
    </w:pPr>
    <w:rPr>
      <w:rFonts w:ascii="CG Times"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numPr>
        <w:numId w:val="1"/>
      </w:numPr>
    </w:pPr>
  </w:style>
  <w:style w:type="paragraph" w:styleId="Sprechblasentext">
    <w:name w:val="Balloon Text"/>
    <w:basedOn w:val="Standard"/>
    <w:link w:val="SprechblasentextZchn"/>
    <w:rsid w:val="00E45B14"/>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E45B14"/>
    <w:rPr>
      <w:rFonts w:ascii="Tahoma" w:hAnsi="Tahoma" w:cs="Tahoma"/>
      <w:sz w:val="16"/>
      <w:szCs w:val="16"/>
    </w:rPr>
  </w:style>
  <w:style w:type="paragraph" w:styleId="Listenabsatz">
    <w:name w:val="List Paragraph"/>
    <w:basedOn w:val="Standard"/>
    <w:uiPriority w:val="34"/>
    <w:qFormat/>
    <w:rsid w:val="005144B1"/>
    <w:pPr>
      <w:ind w:left="720"/>
      <w:contextualSpacing/>
    </w:pPr>
  </w:style>
  <w:style w:type="paragraph" w:customStyle="1" w:styleId="Pa3">
    <w:name w:val="Pa3"/>
    <w:basedOn w:val="Standard"/>
    <w:next w:val="Standard"/>
    <w:uiPriority w:val="99"/>
    <w:rsid w:val="00316B78"/>
    <w:pPr>
      <w:autoSpaceDE w:val="0"/>
      <w:autoSpaceDN w:val="0"/>
      <w:adjustRightInd w:val="0"/>
      <w:spacing w:before="0" w:after="0" w:line="191" w:lineRule="atLeast"/>
      <w:ind w:right="0"/>
    </w:pPr>
    <w:rPr>
      <w:rFonts w:ascii="Benton Sans" w:hAnsi="Benton Sans"/>
      <w:sz w:val="24"/>
      <w:szCs w:val="24"/>
    </w:rPr>
  </w:style>
  <w:style w:type="character" w:customStyle="1" w:styleId="berschrift1Zchn">
    <w:name w:val="Überschrift 1 Zchn"/>
    <w:basedOn w:val="Absatz-Standardschriftart"/>
    <w:link w:val="berschrift1"/>
    <w:rsid w:val="00AB77BF"/>
    <w:rPr>
      <w:rFonts w:asciiTheme="majorHAnsi" w:eastAsiaTheme="majorEastAsia" w:hAnsiTheme="majorHAnsi" w:cstheme="majorBidi"/>
      <w:b/>
      <w:bCs/>
      <w:color w:val="365F91" w:themeColor="accent1" w:themeShade="BF"/>
      <w:sz w:val="28"/>
      <w:szCs w:val="28"/>
    </w:rPr>
  </w:style>
  <w:style w:type="paragraph" w:styleId="Textkrper">
    <w:name w:val="Body Text"/>
    <w:basedOn w:val="Standard"/>
    <w:link w:val="TextkrperZchn"/>
    <w:rsid w:val="00AB77BF"/>
  </w:style>
  <w:style w:type="character" w:customStyle="1" w:styleId="TextkrperZchn">
    <w:name w:val="Textkörper Zchn"/>
    <w:basedOn w:val="Absatz-Standardschriftart"/>
    <w:link w:val="Textkrper"/>
    <w:rsid w:val="00AB77BF"/>
    <w:rPr>
      <w:rFonts w:ascii="Frutiger 45 Light" w:hAnsi="Frutiger 45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574171">
      <w:bodyDiv w:val="1"/>
      <w:marLeft w:val="0"/>
      <w:marRight w:val="0"/>
      <w:marTop w:val="0"/>
      <w:marBottom w:val="0"/>
      <w:divBdr>
        <w:top w:val="none" w:sz="0" w:space="0" w:color="auto"/>
        <w:left w:val="none" w:sz="0" w:space="0" w:color="auto"/>
        <w:bottom w:val="none" w:sz="0" w:space="0" w:color="auto"/>
        <w:right w:val="none" w:sz="0" w:space="0" w:color="auto"/>
      </w:divBdr>
      <w:divsChild>
        <w:div w:id="669453515">
          <w:marLeft w:val="1022"/>
          <w:marRight w:val="0"/>
          <w:marTop w:val="0"/>
          <w:marBottom w:val="120"/>
          <w:divBdr>
            <w:top w:val="none" w:sz="0" w:space="0" w:color="auto"/>
            <w:left w:val="none" w:sz="0" w:space="0" w:color="auto"/>
            <w:bottom w:val="none" w:sz="0" w:space="0" w:color="auto"/>
            <w:right w:val="none" w:sz="0" w:space="0" w:color="auto"/>
          </w:divBdr>
        </w:div>
      </w:divsChild>
    </w:div>
    <w:div w:id="1213347132">
      <w:bodyDiv w:val="1"/>
      <w:marLeft w:val="0"/>
      <w:marRight w:val="0"/>
      <w:marTop w:val="0"/>
      <w:marBottom w:val="0"/>
      <w:divBdr>
        <w:top w:val="none" w:sz="0" w:space="0" w:color="auto"/>
        <w:left w:val="none" w:sz="0" w:space="0" w:color="auto"/>
        <w:bottom w:val="none" w:sz="0" w:space="0" w:color="auto"/>
        <w:right w:val="none" w:sz="0" w:space="0" w:color="auto"/>
      </w:divBdr>
      <w:divsChild>
        <w:div w:id="1139149359">
          <w:marLeft w:val="1022"/>
          <w:marRight w:val="0"/>
          <w:marTop w:val="0"/>
          <w:marBottom w:val="120"/>
          <w:divBdr>
            <w:top w:val="none" w:sz="0" w:space="0" w:color="auto"/>
            <w:left w:val="none" w:sz="0" w:space="0" w:color="auto"/>
            <w:bottom w:val="none" w:sz="0" w:space="0" w:color="auto"/>
            <w:right w:val="none" w:sz="0" w:space="0" w:color="auto"/>
          </w:divBdr>
        </w:div>
      </w:divsChild>
    </w:div>
    <w:div w:id="1338728562">
      <w:bodyDiv w:val="1"/>
      <w:marLeft w:val="0"/>
      <w:marRight w:val="0"/>
      <w:marTop w:val="0"/>
      <w:marBottom w:val="0"/>
      <w:divBdr>
        <w:top w:val="none" w:sz="0" w:space="0" w:color="auto"/>
        <w:left w:val="none" w:sz="0" w:space="0" w:color="auto"/>
        <w:bottom w:val="none" w:sz="0" w:space="0" w:color="auto"/>
        <w:right w:val="none" w:sz="0" w:space="0" w:color="auto"/>
      </w:divBdr>
      <w:divsChild>
        <w:div w:id="2075155614">
          <w:marLeft w:val="446"/>
          <w:marRight w:val="0"/>
          <w:marTop w:val="0"/>
          <w:marBottom w:val="120"/>
          <w:divBdr>
            <w:top w:val="none" w:sz="0" w:space="0" w:color="auto"/>
            <w:left w:val="none" w:sz="0" w:space="0" w:color="auto"/>
            <w:bottom w:val="none" w:sz="0" w:space="0" w:color="auto"/>
            <w:right w:val="none" w:sz="0" w:space="0" w:color="auto"/>
          </w:divBdr>
        </w:div>
      </w:divsChild>
    </w:div>
    <w:div w:id="1471484720">
      <w:bodyDiv w:val="1"/>
      <w:marLeft w:val="0"/>
      <w:marRight w:val="0"/>
      <w:marTop w:val="0"/>
      <w:marBottom w:val="0"/>
      <w:divBdr>
        <w:top w:val="none" w:sz="0" w:space="0" w:color="auto"/>
        <w:left w:val="none" w:sz="0" w:space="0" w:color="auto"/>
        <w:bottom w:val="none" w:sz="0" w:space="0" w:color="auto"/>
        <w:right w:val="none" w:sz="0" w:space="0" w:color="auto"/>
      </w:divBdr>
      <w:divsChild>
        <w:div w:id="44836248">
          <w:marLeft w:val="1022"/>
          <w:marRight w:val="0"/>
          <w:marTop w:val="0"/>
          <w:marBottom w:val="120"/>
          <w:divBdr>
            <w:top w:val="none" w:sz="0" w:space="0" w:color="auto"/>
            <w:left w:val="none" w:sz="0" w:space="0" w:color="auto"/>
            <w:bottom w:val="none" w:sz="0" w:space="0" w:color="auto"/>
            <w:right w:val="none" w:sz="0" w:space="0" w:color="auto"/>
          </w:divBdr>
        </w:div>
      </w:divsChild>
    </w:div>
    <w:div w:id="1509179403">
      <w:bodyDiv w:val="1"/>
      <w:marLeft w:val="0"/>
      <w:marRight w:val="0"/>
      <w:marTop w:val="0"/>
      <w:marBottom w:val="0"/>
      <w:divBdr>
        <w:top w:val="none" w:sz="0" w:space="0" w:color="auto"/>
        <w:left w:val="none" w:sz="0" w:space="0" w:color="auto"/>
        <w:bottom w:val="none" w:sz="0" w:space="0" w:color="auto"/>
        <w:right w:val="none" w:sz="0" w:space="0" w:color="auto"/>
      </w:divBdr>
      <w:divsChild>
        <w:div w:id="133718255">
          <w:marLeft w:val="1022"/>
          <w:marRight w:val="0"/>
          <w:marTop w:val="0"/>
          <w:marBottom w:val="120"/>
          <w:divBdr>
            <w:top w:val="none" w:sz="0" w:space="0" w:color="auto"/>
            <w:left w:val="none" w:sz="0" w:space="0" w:color="auto"/>
            <w:bottom w:val="none" w:sz="0" w:space="0" w:color="auto"/>
            <w:right w:val="none" w:sz="0" w:space="0" w:color="auto"/>
          </w:divBdr>
        </w:div>
      </w:divsChild>
    </w:div>
    <w:div w:id="1513952564">
      <w:bodyDiv w:val="1"/>
      <w:marLeft w:val="0"/>
      <w:marRight w:val="0"/>
      <w:marTop w:val="0"/>
      <w:marBottom w:val="0"/>
      <w:divBdr>
        <w:top w:val="none" w:sz="0" w:space="0" w:color="auto"/>
        <w:left w:val="none" w:sz="0" w:space="0" w:color="auto"/>
        <w:bottom w:val="none" w:sz="0" w:space="0" w:color="auto"/>
        <w:right w:val="none" w:sz="0" w:space="0" w:color="auto"/>
      </w:divBdr>
      <w:divsChild>
        <w:div w:id="1456175885">
          <w:marLeft w:val="446"/>
          <w:marRight w:val="0"/>
          <w:marTop w:val="0"/>
          <w:marBottom w:val="120"/>
          <w:divBdr>
            <w:top w:val="none" w:sz="0" w:space="0" w:color="auto"/>
            <w:left w:val="none" w:sz="0" w:space="0" w:color="auto"/>
            <w:bottom w:val="none" w:sz="0" w:space="0" w:color="auto"/>
            <w:right w:val="none" w:sz="0" w:space="0" w:color="auto"/>
          </w:divBdr>
        </w:div>
      </w:divsChild>
    </w:div>
    <w:div w:id="200620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893a53-917c-41c2-9e2d-1ebc863d0702">
      <Value>50</Value>
      <Value>166</Value>
      <Value>46</Value>
      <Value>44</Value>
      <Value>1</Value>
      <Value>108</Value>
      <Value>107</Value>
      <Value>55</Value>
      <Value>52</Value>
    </TaxCatchAll>
    <MPAEdited xmlns="43893a53-917c-41c2-9e2d-1ebc863d0702">2019-03-04T08:55:29+00:00</MPAEdited>
    <MPAEditedBy xmlns="43893a53-917c-41c2-9e2d-1ebc863d0702">
      <UserInfo>
        <DisplayName>Wiete Schramm</DisplayName>
        <AccountId>13</AccountId>
        <AccountType/>
      </UserInfo>
    </MPAEditedBy>
    <MPACreatedBy xmlns="43893a53-917c-41c2-9e2d-1ebc863d0702">
      <UserInfo>
        <DisplayName>Wiete Schramm</DisplayName>
        <AccountId>13</AccountId>
        <AccountType/>
      </UserInfo>
    </MPACreatedBy>
    <MPACreated xmlns="43893a53-917c-41c2-9e2d-1ebc863d0702">2019-03-04T08:55:29+00:00</MPACreated>
    <m2d2ca1556d24aa7911df781993f38f2 xmlns="26cb77f8-ce75-42a2-bb76-a1777565ae80" xsi:nil="true"/>
    <d5a6748c09834d1bbbe8dd5e220d0b23 xmlns="26cb77f8-ce75-42a2-bb76-a1777565ae80">Internal|0c93e7ce-6aec-47e3-9647-fdc2935a6e33</d5a6748c09834d1bbbe8dd5e220d0b23>
    <j4a497c1b35447b3a57e35fc0e3c23b8 xmlns="26cb77f8-ce75-42a2-bb76-a1777565ae80">
      <Terms xmlns="http://schemas.microsoft.com/office/infopath/2007/PartnerControls">
        <TermInfo xmlns="http://schemas.microsoft.com/office/infopath/2007/PartnerControls">
          <TermName xmlns="http://schemas.microsoft.com/office/infopath/2007/PartnerControls">German</TermName>
          <TermId xmlns="http://schemas.microsoft.com/office/infopath/2007/PartnerControls">efaf638b-5b27-42db-bdd2-fbb232d10a0a</TermId>
        </TermInfo>
      </Terms>
    </j4a497c1b35447b3a57e35fc0e3c23b8>
    <o9296ea759eb4766a9c1de77d6228226 xmlns="26cb77f8-ce75-42a2-bb76-a1777565ae80" xsi:nil="true"/>
    <j7c0e402063c43a69a96801273f1adc4 xmlns="26cb77f8-ce75-42a2-bb76-a1777565ae80">Germany|41d04387-de37-4eeb-bf74-52088d8d5250</j7c0e402063c43a69a96801273f1adc4>
    <i2ccadffc2db4b43bbffa040e3c1d229 xmlns="26cb77f8-ce75-42a2-bb76-a1777565ae80">Academy ＆ Life Care|0450e4d2-4157-43b8-b87d-fad484a1d505</i2ccadffc2db4b43bbffa040e3c1d229>
    <ob17104978f94582867082f8bac9699b xmlns="26cb77f8-ce75-42a2-bb76-a1777565ae80">General issues|e5f56fc6-18bc-4b48-a0ae-fbc2fbf39ed0</ob17104978f94582867082f8bac9699b>
    <nec72dd50b674eca8a1e143e6ff04a9a xmlns="26cb77f8-ce75-42a2-bb76-a1777565ae80">Modul 1 - ArbSchG|fde395ce-63c4-4a65-a007-63432a23a046</nec72dd50b674eca8a1e143e6ff04a9a>
    <m051fc12d11b4d17b570e7626921d2f7 xmlns="26cb77f8-ce75-42a2-bb76-a1777565ae80">General issues|f07806d4-02fc-484c-b015-275e46a5683c</m051fc12d11b4d17b570e7626921d2f7>
    <i8b05c5d56a4433d95697c6884abaa05 xmlns="26cb77f8-ce75-42a2-bb76-a1777565ae80">Internal technical information|5032fa1f-d848-4332-9752-f3ef89d59842</i8b05c5d56a4433d95697c6884abaa05>
    <c2e0f479a33f4d0c805ad0ab61009082 xmlns="26cb77f8-ce75-42a2-bb76-a1777565ae80">AMD TÜV Arbeitsmedizinische Dienste GmbH|9a3e91e4-6b77-43eb-ab81-22f7c5d77f2f</c2e0f479a33f4d0c805ad0ab61009082>
    <MPAGuid xmlns="26cb77f8-ce75-42a2-bb76-a1777565ae80">3740c67f-505b-4c4b-8ee7-4e3990fc98f7</MPAGuid>
  </documentManagement>
</p:properties>
</file>

<file path=customXml/item2.xml><?xml version="1.0" encoding="utf-8"?>
<ct:contentTypeSchema xmlns:ct="http://schemas.microsoft.com/office/2006/metadata/contentType" xmlns:ma="http://schemas.microsoft.com/office/2006/metadata/properties/metaAttributes" ct:_="" ma:_="" ma:contentTypeName="Attachment" ma:contentTypeID="0x010100C0B60D8252D04FB7912133819F3AECAE00345F155EE6024A49845F9E4E8AFD4635" ma:contentTypeVersion="0" ma:contentTypeDescription="" ma:contentTypeScope="" ma:versionID="7bd0088eed6f63d9d5e7e21816d17058">
  <xsd:schema xmlns:xsd="http://www.w3.org/2001/XMLSchema" xmlns:xs="http://www.w3.org/2001/XMLSchema" xmlns:p="http://schemas.microsoft.com/office/2006/metadata/properties" xmlns:ns1="26cb77f8-ce75-42a2-bb76-a1777565ae80" xmlns:ns2="43893a53-917c-41c2-9e2d-1ebc863d0702" targetNamespace="http://schemas.microsoft.com/office/2006/metadata/properties" ma:root="true" ma:fieldsID="6c58dd84129357dff703d323ed1c2361" ns1:_="" ns2:_="">
    <xsd:import namespace="26cb77f8-ce75-42a2-bb76-a1777565ae80"/>
    <xsd:import namespace="43893a53-917c-41c2-9e2d-1ebc863d0702"/>
    <xsd:element name="properties">
      <xsd:complexType>
        <xsd:sequence>
          <xsd:element name="documentManagement">
            <xsd:complexType>
              <xsd:all>
                <xsd:element ref="ns1:MPAGuid"/>
                <xsd:element ref="ns2:MPACreatedBy" minOccurs="0"/>
                <xsd:element ref="ns2:MPACreated" minOccurs="0"/>
                <xsd:element ref="ns2:MPAEditedBy" minOccurs="0"/>
                <xsd:element ref="ns2:MPAEdited" minOccurs="0"/>
                <xsd:element ref="ns1:j4a497c1b35447b3a57e35fc0e3c23b8" minOccurs="0"/>
                <xsd:element ref="ns2:TaxCatchAll" minOccurs="0"/>
                <xsd:element ref="ns1:nec72dd50b674eca8a1e143e6ff04a9a" minOccurs="0"/>
                <xsd:element ref="ns1:i8b05c5d56a4433d95697c6884abaa05" minOccurs="0"/>
                <xsd:element ref="ns1:o9296ea759eb4766a9c1de77d6228226" minOccurs="0"/>
                <xsd:element ref="ns1:m2d2ca1556d24aa7911df781993f38f2" minOccurs="0"/>
                <xsd:element ref="ns1:i2ccadffc2db4b43bbffa040e3c1d229" minOccurs="0"/>
                <xsd:element ref="ns1:ob17104978f94582867082f8bac9699b" minOccurs="0"/>
                <xsd:element ref="ns1:c2e0f479a33f4d0c805ad0ab61009082" minOccurs="0"/>
                <xsd:element ref="ns1:m051fc12d11b4d17b570e7626921d2f7" minOccurs="0"/>
                <xsd:element ref="ns1:d5a6748c09834d1bbbe8dd5e220d0b23" minOccurs="0"/>
                <xsd:element ref="ns1:j7c0e402063c43a69a96801273f1ad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b77f8-ce75-42a2-bb76-a1777565ae80" elementFormDefault="qualified">
    <xsd:import namespace="http://schemas.microsoft.com/office/2006/documentManagement/types"/>
    <xsd:import namespace="http://schemas.microsoft.com/office/infopath/2007/PartnerControls"/>
    <xsd:element name="MPAGuid" ma:index="0" ma:displayName="GUID" ma:description="" ma:internalName="MPAGuid">
      <xsd:simpleType>
        <xsd:restriction base="dms:Unknown"/>
      </xsd:simpleType>
    </xsd:element>
    <xsd:element name="j4a497c1b35447b3a57e35fc0e3c23b8" ma:index="6" nillable="true" ma:taxonomy="true" ma:internalName="j4a497c1b35447b3a57e35fc0e3c23b8" ma:taxonomyFieldName="MPALanguage" ma:displayName="Language" ma:default="" ma:fieldId="{34a497c1-b354-47b3-a57e-35fc0e3c23b8}" ma:sspId="537b63d9-453d-4d52-803f-133d0ad0dba8" ma:termSetId="28ea4788-209d-4b20-a024-5e3469a2e94f" ma:anchorId="00000000-0000-0000-0000-000000000000" ma:open="false" ma:isKeyword="false">
      <xsd:complexType>
        <xsd:sequence>
          <xsd:element ref="pc:Terms" minOccurs="0" maxOccurs="1"/>
        </xsd:sequence>
      </xsd:complexType>
    </xsd:element>
    <xsd:element name="nec72dd50b674eca8a1e143e6ff04a9a" ma:index="8" nillable="true" ma:displayName="Navigation_0" ma:hidden="true" ma:internalName="nec72dd50b674eca8a1e143e6ff04a9a">
      <xsd:simpleType>
        <xsd:restriction base="dms:Note"/>
      </xsd:simpleType>
    </xsd:element>
    <xsd:element name="i8b05c5d56a4433d95697c6884abaa05" ma:index="9" nillable="true" ma:displayName="Type of Information_0" ma:hidden="true" ma:internalName="i8b05c5d56a4433d95697c6884abaa05">
      <xsd:simpleType>
        <xsd:restriction base="dms:Note"/>
      </xsd:simpleType>
    </xsd:element>
    <xsd:element name="o9296ea759eb4766a9c1de77d6228226" ma:index="10" nillable="true" ma:displayName="Category_0" ma:hidden="true" ma:internalName="o9296ea759eb4766a9c1de77d6228226">
      <xsd:simpleType>
        <xsd:restriction base="dms:Note"/>
      </xsd:simpleType>
    </xsd:element>
    <xsd:element name="m2d2ca1556d24aa7911df781993f38f2" ma:index="11" nillable="true" ma:displayName="Region_0" ma:hidden="true" ma:internalName="m2d2ca1556d24aa7911df781993f38f2">
      <xsd:simpleType>
        <xsd:restriction base="dms:Note"/>
      </xsd:simpleType>
    </xsd:element>
    <xsd:element name="i2ccadffc2db4b43bbffa040e3c1d229" ma:index="12" nillable="true" ma:displayName="Business Stream_0" ma:hidden="true" ma:internalName="i2ccadffc2db4b43bbffa040e3c1d229">
      <xsd:simpleType>
        <xsd:restriction base="dms:Note"/>
      </xsd:simpleType>
    </xsd:element>
    <xsd:element name="ob17104978f94582867082f8bac9699b" ma:index="13" nillable="true" ma:displayName="Business Field_0" ma:hidden="true" ma:internalName="ob17104978f94582867082f8bac9699b">
      <xsd:simpleType>
        <xsd:restriction base="dms:Note"/>
      </xsd:simpleType>
    </xsd:element>
    <xsd:element name="c2e0f479a33f4d0c805ad0ab61009082" ma:index="14" nillable="true" ma:displayName="Company_0" ma:hidden="true" ma:internalName="c2e0f479a33f4d0c805ad0ab61009082">
      <xsd:simpleType>
        <xsd:restriction base="dms:Note"/>
      </xsd:simpleType>
    </xsd:element>
    <xsd:element name="m051fc12d11b4d17b570e7626921d2f7" ma:index="15" nillable="true" ma:displayName="Department / Divison_0" ma:hidden="true" ma:internalName="m051fc12d11b4d17b570e7626921d2f7">
      <xsd:simpleType>
        <xsd:restriction base="dms:Note"/>
      </xsd:simpleType>
    </xsd:element>
    <xsd:element name="d5a6748c09834d1bbbe8dd5e220d0b23" ma:index="16" nillable="true" ma:displayName="Information Classification_0" ma:hidden="true" ma:internalName="d5a6748c09834d1bbbe8dd5e220d0b23">
      <xsd:simpleType>
        <xsd:restriction base="dms:Note"/>
      </xsd:simpleType>
    </xsd:element>
    <xsd:element name="j7c0e402063c43a69a96801273f1adc4" ma:index="17" nillable="true" ma:displayName="Country_0" ma:hidden="true" ma:internalName="j7c0e402063c43a69a96801273f1adc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93a53-917c-41c2-9e2d-1ebc863d0702" elementFormDefault="qualified">
    <xsd:import namespace="http://schemas.microsoft.com/office/2006/documentManagement/types"/>
    <xsd:import namespace="http://schemas.microsoft.com/office/infopath/2007/PartnerControls"/>
    <xsd:element name="MPACreatedBy" ma:index="2" nillable="true" ma:displayName="Created by" ma:description="Date when this content was created" ma:SharePointGroup="0" ma:internalName="MPACreat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PACreated" ma:index="3" nillable="true" ma:displayName="Created at" ma:description="Date when this content was created" ma:format="DateTime" ma:internalName="MPACreated">
      <xsd:simpleType>
        <xsd:restriction base="dms:DateTime"/>
      </xsd:simpleType>
    </xsd:element>
    <xsd:element name="MPAEditedBy" ma:index="4" nillable="true" ma:displayName="Modified by" ma:description="Person which modified this content lastly" ma:SharePointGroup="0" ma:internalName="MPAEdit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PAEdited" ma:index="5" nillable="true" ma:displayName="Modified at" ma:description="Date when this content was modified lastly" ma:format="DateTime" ma:internalName="MPAEdited">
      <xsd:simpleType>
        <xsd:restriction base="dms:DateTime"/>
      </xsd:simpleType>
    </xsd:element>
    <xsd:element name="TaxCatchAll" ma:index="7" nillable="true" ma:displayName="Taxonomy Catch All Column" ma:hidden="true" ma:list="{2c33d78a-0588-460e-8753-dd1f9249b62b}" ma:internalName="TaxCatchAll" ma:showField="CatchAllData" ma:web="43893a53-917c-41c2-9e2d-1ebc863d0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25630-8C19-4332-AE31-A10058D0013E}">
  <ds:schemaRefs>
    <ds:schemaRef ds:uri="http://schemas.microsoft.com/office/2006/metadata/properties"/>
    <ds:schemaRef ds:uri="http://schemas.microsoft.com/office/infopath/2007/PartnerControls"/>
    <ds:schemaRef ds:uri="43893a53-917c-41c2-9e2d-1ebc863d0702"/>
    <ds:schemaRef ds:uri="26cb77f8-ce75-42a2-bb76-a1777565ae80"/>
  </ds:schemaRefs>
</ds:datastoreItem>
</file>

<file path=customXml/itemProps2.xml><?xml version="1.0" encoding="utf-8"?>
<ds:datastoreItem xmlns:ds="http://schemas.openxmlformats.org/officeDocument/2006/customXml" ds:itemID="{7089DD1B-E04D-453A-AF51-9EA52CEA9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b77f8-ce75-42a2-bb76-a1777565ae80"/>
    <ds:schemaRef ds:uri="43893a53-917c-41c2-9e2d-1ebc863d0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CC752-3325-43D2-B759-95395B19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2009</Words>
  <Characters>12658</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Betrieb:</vt:lpstr>
    </vt:vector>
  </TitlesOfParts>
  <Company>TUEV</Company>
  <LinksUpToDate>false</LinksUpToDate>
  <CharactersWithSpaces>14638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Betrieb:</dc:title>
  <dc:creator>schroem</dc:creator>
  <cp:lastModifiedBy>seideman</cp:lastModifiedBy>
  <cp:revision>2</cp:revision>
  <cp:lastPrinted>2018-01-16T11:55:00Z</cp:lastPrinted>
  <dcterms:created xsi:type="dcterms:W3CDTF">2020-01-27T10:36:00Z</dcterms:created>
  <dcterms:modified xsi:type="dcterms:W3CDTF">2020-01-27T10:36:00Z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0x010100C0B60D8252D04FB7912133819F3AECAE00345F155EE6024A49845F9E4E8AFD4635</vt:lpwstr>
  </property>
  <property fmtid="{D5CDD505-2E9C-101B-9397-08002B2CF9AE}" pid="3" name="MPAInformationType">
    <vt:lpwstr>108;#Internal technical information|5032fa1f-d848-4332-9752-f3ef89d59842</vt:lpwstr>
  </property>
  <property fmtid="{D5CDD505-2E9C-101B-9397-08002B2CF9AE}" pid="4" name="MPAContentResponsible">
    <vt:lpwstr>13</vt:lpwstr>
  </property>
  <property fmtid="{D5CDD505-2E9C-101B-9397-08002B2CF9AE}" pid="5" name="MPALanguage">
    <vt:lpwstr>50;#German|efaf638b-5b27-42db-bdd2-fbb232d10a0a</vt:lpwstr>
  </property>
  <property fmtid="{D5CDD505-2E9C-101B-9397-08002B2CF9AE}" pid="6" name="MPAName">
    <vt:lpwstr>GBU Modul 1 - weitere personenbezogenene Gefährdungsbeurteilungen - hier Mutterschutz</vt:lpwstr>
  </property>
  <property fmtid="{D5CDD505-2E9C-101B-9397-08002B2CF9AE}" pid="7" name="TRGBusinessStream">
    <vt:lpwstr>44;#Academy ＆ Life Care|0450e4d2-4157-43b8-b87d-fad484a1d505</vt:lpwstr>
  </property>
  <property fmtid="{D5CDD505-2E9C-101B-9397-08002B2CF9AE}" pid="8" name="TRGBusinessField">
    <vt:lpwstr>166;#General issues|e5f56fc6-18bc-4b48-a0ae-fbc2fbf39ed0</vt:lpwstr>
  </property>
  <property fmtid="{D5CDD505-2E9C-101B-9397-08002B2CF9AE}" pid="9" name="TRGCompany">
    <vt:lpwstr>46;#AMD TÜV Arbeitsmedizinische Dienste GmbH|9a3e91e4-6b77-43eb-ab81-22f7c5d77f2f</vt:lpwstr>
  </property>
  <property fmtid="{D5CDD505-2E9C-101B-9397-08002B2CF9AE}" pid="10" name="MPASecurityClassification">
    <vt:lpwstr>52;#Internal|0c93e7ce-6aec-47e3-9647-fdc2935a6e33</vt:lpwstr>
  </property>
  <property fmtid="{D5CDD505-2E9C-101B-9397-08002B2CF9AE}" pid="11" name="MPAInternalCategory">
    <vt:lpwstr/>
  </property>
  <property fmtid="{D5CDD505-2E9C-101B-9397-08002B2CF9AE}" pid="12" name="MPAIsLimitedAccess">
    <vt:bool>false</vt:bool>
  </property>
  <property fmtid="{D5CDD505-2E9C-101B-9397-08002B2CF9AE}" pid="13" name="MPANavigationEntry">
    <vt:lpwstr>107;#Modul 1 - ArbSchG|fde395ce-63c4-4a65-a007-63432a23a046</vt:lpwstr>
  </property>
  <property fmtid="{D5CDD505-2E9C-101B-9397-08002B2CF9AE}" pid="14" name="MPADescription">
    <vt:lpwstr>Praktische Umsetzung – Abstimmung FG AM - FG AS: 
GBU ArbSchG unter Berücksichtigung des MuSchG – GBU mit Anlage 
Checkliste(GBU Mutterschutz Basis-Allgemein) dient als Ergänzung zur Gefährdungsbeurteilung nach § 5 ArbSchG und berücksichtigt den § 10 MuS</vt:lpwstr>
  </property>
  <property fmtid="{D5CDD505-2E9C-101B-9397-08002B2CF9AE}" pid="15" name="TRGRegion">
    <vt:lpwstr/>
  </property>
  <property fmtid="{D5CDD505-2E9C-101B-9397-08002B2CF9AE}" pid="16" name="MPACountry">
    <vt:lpwstr>1;#Germany|41d04387-de37-4eeb-bf74-52088d8d5250</vt:lpwstr>
  </property>
  <property fmtid="{D5CDD505-2E9C-101B-9397-08002B2CF9AE}" pid="17" name="MPAScheduledPublishingStartDate">
    <vt:filetime>2019-03-03T23:00:00Z</vt:filetime>
  </property>
  <property fmtid="{D5CDD505-2E9C-101B-9397-08002B2CF9AE}" pid="18" name="MPADivision">
    <vt:lpwstr>55;#General issues|f07806d4-02fc-484c-b015-275e46a5683c</vt:lpwstr>
  </property>
  <property fmtid="{D5CDD505-2E9C-101B-9397-08002B2CF9AE}" pid="19" name="MPAScheduledArchivingDate">
    <vt:filetime>2021-05-19T22:00:00Z</vt:filetime>
  </property>
</Properties>
</file>